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C3983" w14:textId="77777777" w:rsidR="00A5527D" w:rsidRPr="003049D5" w:rsidRDefault="00A5527D" w:rsidP="00CF4230">
      <w:pPr>
        <w:pBdr>
          <w:top w:val="single" w:sz="4" w:space="1" w:color="auto"/>
          <w:left w:val="single" w:sz="4" w:space="4" w:color="auto"/>
          <w:bottom w:val="single" w:sz="4" w:space="1" w:color="auto"/>
          <w:right w:val="single" w:sz="4" w:space="4" w:color="auto"/>
        </w:pBdr>
        <w:jc w:val="center"/>
        <w:rPr>
          <w:rFonts w:ascii="Public Sans" w:hAnsi="Public Sans" w:cs="Arial"/>
          <w:b/>
        </w:rPr>
      </w:pPr>
      <w:r w:rsidRPr="003049D5">
        <w:rPr>
          <w:rFonts w:ascii="Public Sans" w:hAnsi="Public Sans" w:cs="Arial"/>
          <w:b/>
        </w:rPr>
        <w:t>ISM Members Fund</w:t>
      </w:r>
    </w:p>
    <w:p w14:paraId="62D75A50" w14:textId="776757F7" w:rsidR="00A5527D" w:rsidRPr="003049D5" w:rsidRDefault="00A5527D" w:rsidP="00CF4230">
      <w:pPr>
        <w:pBdr>
          <w:top w:val="single" w:sz="4" w:space="1" w:color="auto"/>
          <w:left w:val="single" w:sz="4" w:space="4" w:color="auto"/>
          <w:bottom w:val="single" w:sz="4" w:space="1" w:color="auto"/>
          <w:right w:val="single" w:sz="4" w:space="4" w:color="auto"/>
        </w:pBdr>
        <w:jc w:val="center"/>
        <w:rPr>
          <w:rFonts w:ascii="Public Sans" w:hAnsi="Public Sans" w:cs="Arial"/>
          <w:b/>
        </w:rPr>
      </w:pPr>
      <w:r w:rsidRPr="003049D5">
        <w:rPr>
          <w:rFonts w:ascii="Public Sans" w:hAnsi="Public Sans" w:cs="Arial"/>
          <w:b/>
        </w:rPr>
        <w:t>Physiotherapy Service</w:t>
      </w:r>
    </w:p>
    <w:p w14:paraId="7AB0957C" w14:textId="77777777" w:rsidR="009B11E6" w:rsidRPr="003049D5" w:rsidRDefault="00A5527D" w:rsidP="00CF4230">
      <w:pPr>
        <w:pBdr>
          <w:top w:val="single" w:sz="4" w:space="1" w:color="auto"/>
          <w:left w:val="single" w:sz="4" w:space="4" w:color="auto"/>
          <w:bottom w:val="single" w:sz="4" w:space="1" w:color="auto"/>
          <w:right w:val="single" w:sz="4" w:space="4" w:color="auto"/>
        </w:pBdr>
        <w:jc w:val="center"/>
        <w:rPr>
          <w:rFonts w:ascii="Public Sans" w:hAnsi="Public Sans" w:cs="Arial"/>
          <w:b/>
        </w:rPr>
      </w:pPr>
      <w:r w:rsidRPr="003049D5">
        <w:rPr>
          <w:rFonts w:ascii="Public Sans" w:hAnsi="Public Sans" w:cs="Arial"/>
          <w:b/>
        </w:rPr>
        <w:t>Information &amp; Consent Form</w:t>
      </w:r>
    </w:p>
    <w:p w14:paraId="6363C1DC" w14:textId="77777777" w:rsidR="00E37BF4" w:rsidRDefault="00E37BF4" w:rsidP="00273237">
      <w:pPr>
        <w:rPr>
          <w:rFonts w:ascii="Verdana" w:hAnsi="Verdana"/>
          <w:b/>
          <w:sz w:val="20"/>
          <w:szCs w:val="20"/>
        </w:rPr>
      </w:pPr>
    </w:p>
    <w:p w14:paraId="05111308" w14:textId="77777777" w:rsidR="00914312" w:rsidRPr="003049D5" w:rsidRDefault="00914312" w:rsidP="00273237">
      <w:pPr>
        <w:rPr>
          <w:rFonts w:ascii="Public Sans" w:hAnsi="Public Sans" w:cs="Arial"/>
          <w:b/>
          <w:sz w:val="20"/>
          <w:szCs w:val="20"/>
        </w:rPr>
      </w:pPr>
      <w:r w:rsidRPr="003049D5">
        <w:rPr>
          <w:rFonts w:ascii="Public Sans" w:hAnsi="Public Sans" w:cs="Arial"/>
          <w:b/>
          <w:sz w:val="20"/>
          <w:szCs w:val="20"/>
        </w:rPr>
        <w:t>Introduction</w:t>
      </w:r>
    </w:p>
    <w:p w14:paraId="7B13C1EA" w14:textId="77777777" w:rsidR="00273237" w:rsidRPr="003049D5" w:rsidRDefault="00273237" w:rsidP="00273237">
      <w:pPr>
        <w:rPr>
          <w:rFonts w:ascii="Public Sans" w:hAnsi="Public Sans" w:cs="Arial"/>
          <w:sz w:val="20"/>
          <w:szCs w:val="20"/>
        </w:rPr>
      </w:pPr>
      <w:r w:rsidRPr="003049D5">
        <w:rPr>
          <w:rFonts w:ascii="Public Sans" w:hAnsi="Public Sans" w:cs="Arial"/>
          <w:sz w:val="20"/>
          <w:szCs w:val="20"/>
        </w:rPr>
        <w:t xml:space="preserve">The ISM Members Fund </w:t>
      </w:r>
      <w:r w:rsidR="00044B97" w:rsidRPr="003049D5">
        <w:rPr>
          <w:rFonts w:ascii="Public Sans" w:hAnsi="Public Sans" w:cs="Arial"/>
          <w:sz w:val="20"/>
          <w:szCs w:val="20"/>
        </w:rPr>
        <w:t xml:space="preserve">(‘Members Fund’) </w:t>
      </w:r>
      <w:r w:rsidRPr="003049D5">
        <w:rPr>
          <w:rFonts w:ascii="Public Sans" w:hAnsi="Public Sans" w:cs="Arial"/>
          <w:sz w:val="20"/>
          <w:szCs w:val="20"/>
        </w:rPr>
        <w:t xml:space="preserve">is partnering with </w:t>
      </w:r>
      <w:proofErr w:type="spellStart"/>
      <w:r w:rsidRPr="003049D5">
        <w:rPr>
          <w:rFonts w:ascii="Public Sans" w:hAnsi="Public Sans" w:cs="Arial"/>
          <w:sz w:val="20"/>
          <w:szCs w:val="20"/>
        </w:rPr>
        <w:t>PhysioMed</w:t>
      </w:r>
      <w:proofErr w:type="spellEnd"/>
      <w:r w:rsidR="00914312" w:rsidRPr="003049D5">
        <w:rPr>
          <w:rFonts w:ascii="Public Sans" w:hAnsi="Public Sans" w:cs="Arial"/>
          <w:sz w:val="20"/>
          <w:szCs w:val="20"/>
        </w:rPr>
        <w:t xml:space="preserve"> (www.physiomed.co.uk)</w:t>
      </w:r>
      <w:r w:rsidRPr="003049D5">
        <w:rPr>
          <w:rFonts w:ascii="Public Sans" w:hAnsi="Public Sans" w:cs="Arial"/>
          <w:sz w:val="20"/>
          <w:szCs w:val="20"/>
        </w:rPr>
        <w:t xml:space="preserve"> to provide members with access to physiotherapy services.</w:t>
      </w:r>
    </w:p>
    <w:p w14:paraId="40032E10" w14:textId="77777777" w:rsidR="00273237" w:rsidRPr="003049D5" w:rsidRDefault="00273237" w:rsidP="00273237">
      <w:pPr>
        <w:rPr>
          <w:rFonts w:ascii="Public Sans" w:hAnsi="Public Sans" w:cs="Arial"/>
          <w:sz w:val="20"/>
          <w:szCs w:val="20"/>
        </w:rPr>
      </w:pPr>
      <w:r w:rsidRPr="003049D5">
        <w:rPr>
          <w:rFonts w:ascii="Public Sans" w:hAnsi="Public Sans" w:cs="Arial"/>
          <w:sz w:val="20"/>
          <w:szCs w:val="20"/>
        </w:rPr>
        <w:t xml:space="preserve">Members will have free access to advice and face-to-face intervention via </w:t>
      </w:r>
      <w:proofErr w:type="spellStart"/>
      <w:r w:rsidRPr="003049D5">
        <w:rPr>
          <w:rFonts w:ascii="Public Sans" w:hAnsi="Public Sans" w:cs="Arial"/>
          <w:sz w:val="20"/>
          <w:szCs w:val="20"/>
        </w:rPr>
        <w:t>PhysioMed’s</w:t>
      </w:r>
      <w:proofErr w:type="spellEnd"/>
      <w:r w:rsidRPr="003049D5">
        <w:rPr>
          <w:rFonts w:ascii="Public Sans" w:hAnsi="Public Sans" w:cs="Arial"/>
          <w:sz w:val="20"/>
          <w:szCs w:val="20"/>
        </w:rPr>
        <w:t xml:space="preserve"> award-winning Physiotherapy Advice Line (PAL), which allows ISM members to get quick, expert intervention for muscle and joint problems directly from a Senior Chartered Physiotherapist.</w:t>
      </w:r>
    </w:p>
    <w:p w14:paraId="0F38B5B5" w14:textId="77777777" w:rsidR="00FE6C8D" w:rsidRPr="003049D5" w:rsidRDefault="00273237" w:rsidP="00273237">
      <w:pPr>
        <w:rPr>
          <w:rFonts w:ascii="Public Sans" w:hAnsi="Public Sans" w:cs="Arial"/>
          <w:sz w:val="20"/>
          <w:szCs w:val="20"/>
        </w:rPr>
      </w:pPr>
      <w:r w:rsidRPr="003049D5">
        <w:rPr>
          <w:rFonts w:ascii="Public Sans" w:hAnsi="Public Sans" w:cs="Arial"/>
          <w:sz w:val="20"/>
          <w:szCs w:val="20"/>
        </w:rPr>
        <w:t>The advice line is designed to reduce the aggravation and severity of injuries and assist in their quick resolution.</w:t>
      </w:r>
      <w:r w:rsidR="00520C58" w:rsidRPr="003049D5">
        <w:rPr>
          <w:rFonts w:ascii="Public Sans" w:hAnsi="Public Sans" w:cs="Arial"/>
          <w:sz w:val="20"/>
          <w:szCs w:val="20"/>
        </w:rPr>
        <w:t xml:space="preserve"> It is most effective on recent (non-chronic) injuries.</w:t>
      </w:r>
      <w:r w:rsidRPr="003049D5">
        <w:rPr>
          <w:rFonts w:ascii="Public Sans" w:hAnsi="Public Sans" w:cs="Arial"/>
          <w:sz w:val="20"/>
          <w:szCs w:val="20"/>
        </w:rPr>
        <w:t xml:space="preserve"> </w:t>
      </w:r>
    </w:p>
    <w:p w14:paraId="3F67FD33" w14:textId="25C37653" w:rsidR="00FE6C8D" w:rsidRPr="003049D5" w:rsidRDefault="00FE6C8D" w:rsidP="00FE6C8D">
      <w:pPr>
        <w:rPr>
          <w:rFonts w:ascii="Public Sans" w:hAnsi="Public Sans" w:cs="Arial"/>
          <w:sz w:val="20"/>
          <w:szCs w:val="20"/>
        </w:rPr>
      </w:pPr>
      <w:r w:rsidRPr="003049D5">
        <w:rPr>
          <w:rFonts w:ascii="Public Sans" w:hAnsi="Public Sans" w:cs="Arial"/>
          <w:sz w:val="20"/>
          <w:szCs w:val="20"/>
        </w:rPr>
        <w:t>All Physio Med physiotherapists are MSK (musculoskeletal) trained, and can treat all aspects of the body, but they do not specialise in one specific area.</w:t>
      </w:r>
    </w:p>
    <w:p w14:paraId="550ADF9F" w14:textId="0D9F9D73" w:rsidR="00273237" w:rsidRPr="003049D5" w:rsidRDefault="00273237" w:rsidP="00273237">
      <w:pPr>
        <w:rPr>
          <w:rFonts w:ascii="Public Sans" w:hAnsi="Public Sans" w:cs="Arial"/>
          <w:sz w:val="20"/>
          <w:szCs w:val="20"/>
        </w:rPr>
      </w:pPr>
      <w:r w:rsidRPr="003049D5">
        <w:rPr>
          <w:rFonts w:ascii="Public Sans" w:hAnsi="Public Sans" w:cs="Arial"/>
          <w:sz w:val="20"/>
          <w:szCs w:val="20"/>
        </w:rPr>
        <w:t xml:space="preserve">Following the initial assessment, you will be advised on the best way to manage your condition, thereby assisting your physical healing process. There will be follow-up and assessment, and some members may be referred for face-to-face physiotherapy sessions, of which the first three would be funded by the </w:t>
      </w:r>
      <w:r w:rsidR="00044B97" w:rsidRPr="003049D5">
        <w:rPr>
          <w:rFonts w:ascii="Public Sans" w:hAnsi="Public Sans" w:cs="Arial"/>
          <w:sz w:val="20"/>
          <w:szCs w:val="20"/>
        </w:rPr>
        <w:t>Members Fund</w:t>
      </w:r>
      <w:r w:rsidRPr="003049D5">
        <w:rPr>
          <w:rFonts w:ascii="Public Sans" w:hAnsi="Public Sans" w:cs="Arial"/>
          <w:sz w:val="20"/>
          <w:szCs w:val="20"/>
        </w:rPr>
        <w:t>.</w:t>
      </w:r>
    </w:p>
    <w:p w14:paraId="18871C25" w14:textId="77777777" w:rsidR="00914312" w:rsidRPr="003049D5" w:rsidRDefault="00914312" w:rsidP="00273237">
      <w:pPr>
        <w:rPr>
          <w:rFonts w:ascii="Public Sans" w:hAnsi="Public Sans" w:cs="Arial"/>
          <w:b/>
          <w:sz w:val="20"/>
          <w:szCs w:val="20"/>
        </w:rPr>
      </w:pPr>
      <w:r w:rsidRPr="003049D5">
        <w:rPr>
          <w:rFonts w:ascii="Public Sans" w:hAnsi="Public Sans" w:cs="Arial"/>
          <w:b/>
          <w:sz w:val="20"/>
          <w:szCs w:val="20"/>
        </w:rPr>
        <w:t>How it works</w:t>
      </w:r>
    </w:p>
    <w:p w14:paraId="124F6440" w14:textId="77777777" w:rsidR="00914312" w:rsidRPr="003049D5" w:rsidRDefault="00953880" w:rsidP="00914312">
      <w:pPr>
        <w:pStyle w:val="ListParagraph"/>
        <w:numPr>
          <w:ilvl w:val="0"/>
          <w:numId w:val="3"/>
        </w:numPr>
        <w:ind w:left="426" w:hanging="426"/>
        <w:rPr>
          <w:rFonts w:ascii="Public Sans" w:hAnsi="Public Sans" w:cs="Arial"/>
          <w:sz w:val="20"/>
          <w:szCs w:val="20"/>
        </w:rPr>
      </w:pPr>
      <w:r w:rsidRPr="003049D5">
        <w:rPr>
          <w:rFonts w:ascii="Public Sans" w:hAnsi="Public Sans" w:cs="Arial"/>
          <w:sz w:val="20"/>
          <w:szCs w:val="20"/>
        </w:rPr>
        <w:t>Print and c</w:t>
      </w:r>
      <w:r w:rsidR="00914312" w:rsidRPr="003049D5">
        <w:rPr>
          <w:rFonts w:ascii="Public Sans" w:hAnsi="Public Sans" w:cs="Arial"/>
          <w:sz w:val="20"/>
          <w:szCs w:val="20"/>
        </w:rPr>
        <w:t xml:space="preserve">omplete the form below and send to our Project </w:t>
      </w:r>
      <w:r w:rsidR="00044B97" w:rsidRPr="003049D5">
        <w:rPr>
          <w:rFonts w:ascii="Public Sans" w:hAnsi="Public Sans" w:cs="Arial"/>
          <w:sz w:val="20"/>
          <w:szCs w:val="20"/>
        </w:rPr>
        <w:t>Administrator</w:t>
      </w:r>
      <w:r w:rsidR="00914312" w:rsidRPr="003049D5">
        <w:rPr>
          <w:rFonts w:ascii="Public Sans" w:hAnsi="Public Sans" w:cs="Arial"/>
          <w:sz w:val="20"/>
          <w:szCs w:val="20"/>
        </w:rPr>
        <w:t xml:space="preserve"> by email or by post. </w:t>
      </w:r>
      <w:r w:rsidR="00914312" w:rsidRPr="003049D5">
        <w:rPr>
          <w:rFonts w:ascii="Public Sans" w:hAnsi="Public Sans" w:cs="Arial"/>
          <w:b/>
          <w:sz w:val="20"/>
          <w:szCs w:val="20"/>
        </w:rPr>
        <w:t xml:space="preserve">Please do not give us any details about your health or any conditions: only </w:t>
      </w:r>
      <w:proofErr w:type="spellStart"/>
      <w:r w:rsidR="00914312" w:rsidRPr="003049D5">
        <w:rPr>
          <w:rFonts w:ascii="Public Sans" w:hAnsi="Public Sans" w:cs="Arial"/>
          <w:b/>
          <w:sz w:val="20"/>
          <w:szCs w:val="20"/>
        </w:rPr>
        <w:t>PhysioMed</w:t>
      </w:r>
      <w:proofErr w:type="spellEnd"/>
      <w:r w:rsidR="00914312" w:rsidRPr="003049D5">
        <w:rPr>
          <w:rFonts w:ascii="Public Sans" w:hAnsi="Public Sans" w:cs="Arial"/>
          <w:b/>
          <w:sz w:val="20"/>
          <w:szCs w:val="20"/>
        </w:rPr>
        <w:t xml:space="preserve"> needs to know this.</w:t>
      </w:r>
    </w:p>
    <w:p w14:paraId="0AC5B68E" w14:textId="77777777" w:rsidR="00914312" w:rsidRPr="003049D5" w:rsidRDefault="00914312" w:rsidP="00914312">
      <w:pPr>
        <w:pStyle w:val="ListParagraph"/>
        <w:numPr>
          <w:ilvl w:val="0"/>
          <w:numId w:val="3"/>
        </w:numPr>
        <w:ind w:left="426" w:hanging="426"/>
        <w:rPr>
          <w:rFonts w:ascii="Public Sans" w:hAnsi="Public Sans" w:cs="Arial"/>
          <w:sz w:val="20"/>
          <w:szCs w:val="20"/>
        </w:rPr>
      </w:pPr>
      <w:r w:rsidRPr="003049D5">
        <w:rPr>
          <w:rFonts w:ascii="Public Sans" w:hAnsi="Public Sans" w:cs="Arial"/>
          <w:sz w:val="20"/>
          <w:szCs w:val="20"/>
        </w:rPr>
        <w:t xml:space="preserve">We will assign a </w:t>
      </w:r>
      <w:r w:rsidR="00A359F8" w:rsidRPr="003049D5">
        <w:rPr>
          <w:rFonts w:ascii="Public Sans" w:hAnsi="Public Sans" w:cs="Arial"/>
          <w:sz w:val="20"/>
          <w:szCs w:val="20"/>
        </w:rPr>
        <w:t xml:space="preserve">unique </w:t>
      </w:r>
      <w:r w:rsidRPr="003049D5">
        <w:rPr>
          <w:rFonts w:ascii="Public Sans" w:hAnsi="Public Sans" w:cs="Arial"/>
          <w:sz w:val="20"/>
          <w:szCs w:val="20"/>
        </w:rPr>
        <w:t xml:space="preserve">code to your form and pass the </w:t>
      </w:r>
      <w:r w:rsidR="00A359F8" w:rsidRPr="003049D5">
        <w:rPr>
          <w:rFonts w:ascii="Public Sans" w:hAnsi="Public Sans" w:cs="Arial"/>
          <w:sz w:val="20"/>
          <w:szCs w:val="20"/>
        </w:rPr>
        <w:t xml:space="preserve">unique </w:t>
      </w:r>
      <w:r w:rsidRPr="003049D5">
        <w:rPr>
          <w:rFonts w:ascii="Public Sans" w:hAnsi="Public Sans" w:cs="Arial"/>
          <w:sz w:val="20"/>
          <w:szCs w:val="20"/>
        </w:rPr>
        <w:t xml:space="preserve">code to </w:t>
      </w:r>
      <w:proofErr w:type="spellStart"/>
      <w:r w:rsidRPr="003049D5">
        <w:rPr>
          <w:rFonts w:ascii="Public Sans" w:hAnsi="Public Sans" w:cs="Arial"/>
          <w:sz w:val="20"/>
          <w:szCs w:val="20"/>
        </w:rPr>
        <w:t>PhysioMed</w:t>
      </w:r>
      <w:proofErr w:type="spellEnd"/>
      <w:r w:rsidR="00141EAE" w:rsidRPr="003049D5">
        <w:rPr>
          <w:rFonts w:ascii="Public Sans" w:hAnsi="Public Sans" w:cs="Arial"/>
          <w:sz w:val="20"/>
          <w:szCs w:val="20"/>
        </w:rPr>
        <w:t xml:space="preserve">. We will also tell you the </w:t>
      </w:r>
      <w:r w:rsidR="00A359F8" w:rsidRPr="003049D5">
        <w:rPr>
          <w:rFonts w:ascii="Public Sans" w:hAnsi="Public Sans" w:cs="Arial"/>
          <w:sz w:val="20"/>
          <w:szCs w:val="20"/>
        </w:rPr>
        <w:t xml:space="preserve">unique </w:t>
      </w:r>
      <w:r w:rsidR="00141EAE" w:rsidRPr="003049D5">
        <w:rPr>
          <w:rFonts w:ascii="Public Sans" w:hAnsi="Public Sans" w:cs="Arial"/>
          <w:sz w:val="20"/>
          <w:szCs w:val="20"/>
        </w:rPr>
        <w:t>code.</w:t>
      </w:r>
    </w:p>
    <w:p w14:paraId="5DF92E1D" w14:textId="560FB044" w:rsidR="00141EAE" w:rsidRPr="003049D5" w:rsidRDefault="00D54100" w:rsidP="00141EAE">
      <w:pPr>
        <w:pStyle w:val="ListParagraph"/>
        <w:numPr>
          <w:ilvl w:val="0"/>
          <w:numId w:val="3"/>
        </w:numPr>
        <w:ind w:left="426" w:hanging="426"/>
        <w:rPr>
          <w:rFonts w:ascii="Public Sans" w:hAnsi="Public Sans" w:cs="Arial"/>
          <w:sz w:val="20"/>
          <w:szCs w:val="20"/>
        </w:rPr>
      </w:pPr>
      <w:r w:rsidRPr="003049D5">
        <w:rPr>
          <w:rFonts w:ascii="Public Sans" w:hAnsi="Public Sans" w:cs="Arial"/>
          <w:sz w:val="20"/>
          <w:szCs w:val="20"/>
        </w:rPr>
        <w:t xml:space="preserve">You </w:t>
      </w:r>
      <w:r w:rsidR="0081793F">
        <w:rPr>
          <w:rFonts w:ascii="Public Sans" w:hAnsi="Public Sans" w:cs="Arial"/>
          <w:sz w:val="20"/>
          <w:szCs w:val="20"/>
        </w:rPr>
        <w:t xml:space="preserve">will </w:t>
      </w:r>
      <w:r w:rsidRPr="003049D5">
        <w:rPr>
          <w:rFonts w:ascii="Public Sans" w:hAnsi="Public Sans" w:cs="Arial"/>
          <w:sz w:val="20"/>
          <w:szCs w:val="20"/>
        </w:rPr>
        <w:t xml:space="preserve">then </w:t>
      </w:r>
      <w:r w:rsidR="0081793F">
        <w:rPr>
          <w:rFonts w:ascii="Public Sans" w:hAnsi="Public Sans" w:cs="Arial"/>
          <w:sz w:val="20"/>
          <w:szCs w:val="20"/>
        </w:rPr>
        <w:t xml:space="preserve">receive a call from </w:t>
      </w:r>
      <w:proofErr w:type="spellStart"/>
      <w:proofErr w:type="gramStart"/>
      <w:r w:rsidR="0081793F">
        <w:rPr>
          <w:rFonts w:ascii="Public Sans" w:hAnsi="Public Sans" w:cs="Arial"/>
          <w:sz w:val="20"/>
          <w:szCs w:val="20"/>
        </w:rPr>
        <w:t>PhysioMed</w:t>
      </w:r>
      <w:proofErr w:type="spellEnd"/>
      <w:proofErr w:type="gramEnd"/>
      <w:r w:rsidR="0081793F">
        <w:rPr>
          <w:rFonts w:ascii="Public Sans" w:hAnsi="Public Sans" w:cs="Arial"/>
          <w:sz w:val="20"/>
          <w:szCs w:val="20"/>
        </w:rPr>
        <w:t xml:space="preserve"> or you can </w:t>
      </w:r>
      <w:r w:rsidRPr="003049D5">
        <w:rPr>
          <w:rFonts w:ascii="Public Sans" w:hAnsi="Public Sans" w:cs="Arial"/>
          <w:sz w:val="20"/>
          <w:szCs w:val="20"/>
        </w:rPr>
        <w:t>c</w:t>
      </w:r>
      <w:r w:rsidR="00141EAE" w:rsidRPr="003049D5">
        <w:rPr>
          <w:rFonts w:ascii="Public Sans" w:hAnsi="Public Sans" w:cs="Arial"/>
          <w:sz w:val="20"/>
          <w:szCs w:val="20"/>
        </w:rPr>
        <w:t xml:space="preserve">all </w:t>
      </w:r>
      <w:r w:rsidR="0081793F">
        <w:rPr>
          <w:rFonts w:ascii="Public Sans" w:hAnsi="Public Sans" w:cs="Arial"/>
          <w:sz w:val="20"/>
          <w:szCs w:val="20"/>
        </w:rPr>
        <w:t>them at a time convenient to you</w:t>
      </w:r>
      <w:r w:rsidR="00141EAE" w:rsidRPr="003049D5">
        <w:rPr>
          <w:rFonts w:ascii="Public Sans" w:hAnsi="Public Sans" w:cs="Arial"/>
          <w:sz w:val="20"/>
          <w:szCs w:val="20"/>
        </w:rPr>
        <w:t xml:space="preserve"> to arrange a time for a triage telephone call. Usually the call back is within </w:t>
      </w:r>
      <w:r w:rsidR="007C4057" w:rsidRPr="003049D5">
        <w:rPr>
          <w:rFonts w:ascii="Public Sans" w:hAnsi="Public Sans" w:cs="Arial"/>
          <w:sz w:val="20"/>
          <w:szCs w:val="20"/>
        </w:rPr>
        <w:t>four</w:t>
      </w:r>
      <w:r w:rsidR="00141EAE" w:rsidRPr="003049D5">
        <w:rPr>
          <w:rFonts w:ascii="Public Sans" w:hAnsi="Public Sans" w:cs="Arial"/>
          <w:sz w:val="20"/>
          <w:szCs w:val="20"/>
        </w:rPr>
        <w:t xml:space="preserve"> hours. The triage call is a high-level overview of the condition you are presenting. </w:t>
      </w:r>
    </w:p>
    <w:p w14:paraId="3B6B0825" w14:textId="77777777" w:rsidR="00914312" w:rsidRPr="003049D5" w:rsidRDefault="00141EAE" w:rsidP="00141EAE">
      <w:pPr>
        <w:pStyle w:val="ListParagraph"/>
        <w:numPr>
          <w:ilvl w:val="0"/>
          <w:numId w:val="3"/>
        </w:numPr>
        <w:ind w:left="426" w:hanging="426"/>
        <w:rPr>
          <w:rFonts w:ascii="Public Sans" w:hAnsi="Public Sans" w:cs="Arial"/>
          <w:sz w:val="20"/>
          <w:szCs w:val="20"/>
        </w:rPr>
      </w:pPr>
      <w:r w:rsidRPr="003049D5">
        <w:rPr>
          <w:rFonts w:ascii="Public Sans" w:hAnsi="Public Sans" w:cs="Arial"/>
          <w:sz w:val="20"/>
          <w:szCs w:val="20"/>
        </w:rPr>
        <w:t>A 45-minute initial phone assessment is then arranged with a senior qualified physiotherapist. This will give you a diagnosis and determine what course of treatment you will undertake. You will either receive a self-management plan, be referred for face-to-face sessions or be referred to the NHS if specialist treatment is required.</w:t>
      </w:r>
    </w:p>
    <w:p w14:paraId="142445B7" w14:textId="77777777" w:rsidR="00141EAE" w:rsidRPr="003049D5" w:rsidRDefault="00141EAE" w:rsidP="00141EAE">
      <w:pPr>
        <w:pStyle w:val="ListParagraph"/>
        <w:numPr>
          <w:ilvl w:val="1"/>
          <w:numId w:val="3"/>
        </w:numPr>
        <w:ind w:left="851" w:hanging="425"/>
        <w:rPr>
          <w:rFonts w:ascii="Public Sans" w:hAnsi="Public Sans" w:cs="Arial"/>
          <w:sz w:val="20"/>
          <w:szCs w:val="20"/>
        </w:rPr>
      </w:pPr>
      <w:r w:rsidRPr="003049D5">
        <w:rPr>
          <w:rFonts w:ascii="Public Sans" w:hAnsi="Public Sans" w:cs="Arial"/>
          <w:b/>
          <w:sz w:val="20"/>
          <w:szCs w:val="20"/>
        </w:rPr>
        <w:t>Self-management:</w:t>
      </w:r>
      <w:r w:rsidRPr="003049D5">
        <w:rPr>
          <w:rFonts w:ascii="Public Sans" w:hAnsi="Public Sans" w:cs="Arial"/>
          <w:sz w:val="20"/>
          <w:szCs w:val="20"/>
        </w:rPr>
        <w:t xml:space="preserve"> You will receive a treatment plan detailing the exercises you need to undertake to resolve your issue. This includes factsheets on the exercises to complete and access to an online portal containing videos of the exercises. Throughout the treatment period you will be supported by </w:t>
      </w:r>
      <w:proofErr w:type="spellStart"/>
      <w:r w:rsidRPr="003049D5">
        <w:rPr>
          <w:rFonts w:ascii="Public Sans" w:hAnsi="Public Sans" w:cs="Arial"/>
          <w:sz w:val="20"/>
          <w:szCs w:val="20"/>
        </w:rPr>
        <w:t>PhysioMed</w:t>
      </w:r>
      <w:proofErr w:type="spellEnd"/>
      <w:r w:rsidRPr="003049D5">
        <w:rPr>
          <w:rFonts w:ascii="Public Sans" w:hAnsi="Public Sans" w:cs="Arial"/>
          <w:sz w:val="20"/>
          <w:szCs w:val="20"/>
        </w:rPr>
        <w:t xml:space="preserve"> with regular calls to update on progress. Once the treatment plan is completed, a further assessment is taken to determine whether the situation has resolved itself, whether face-to-face sessions are needed or a referral is required to the NHS.</w:t>
      </w:r>
    </w:p>
    <w:p w14:paraId="4E9341E4" w14:textId="34C1D74F" w:rsidR="00141EAE" w:rsidRPr="003049D5" w:rsidRDefault="00141EAE" w:rsidP="005A19FE">
      <w:pPr>
        <w:pStyle w:val="ListParagraph"/>
        <w:numPr>
          <w:ilvl w:val="0"/>
          <w:numId w:val="4"/>
        </w:numPr>
        <w:ind w:left="851" w:hanging="425"/>
        <w:rPr>
          <w:rFonts w:ascii="Public Sans" w:hAnsi="Public Sans" w:cs="Arial"/>
          <w:sz w:val="20"/>
          <w:szCs w:val="20"/>
        </w:rPr>
      </w:pPr>
      <w:r w:rsidRPr="003049D5">
        <w:rPr>
          <w:rFonts w:ascii="Public Sans" w:hAnsi="Public Sans" w:cs="Arial"/>
          <w:b/>
          <w:sz w:val="20"/>
          <w:szCs w:val="20"/>
        </w:rPr>
        <w:t>Face-to-face sessions:</w:t>
      </w:r>
      <w:r w:rsidRPr="003049D5">
        <w:rPr>
          <w:rFonts w:ascii="Public Sans" w:hAnsi="Public Sans" w:cs="Arial"/>
          <w:sz w:val="20"/>
          <w:szCs w:val="20"/>
        </w:rPr>
        <w:t xml:space="preserve"> you will be linked up with a physiotherapy practice reachable by car within 30 minutes from your home. You may request a particular</w:t>
      </w:r>
      <w:r w:rsidR="004E6E27" w:rsidRPr="003049D5">
        <w:rPr>
          <w:rFonts w:ascii="Public Sans" w:hAnsi="Public Sans" w:cs="Arial"/>
          <w:sz w:val="20"/>
          <w:szCs w:val="20"/>
        </w:rPr>
        <w:t xml:space="preserve"> physiotherapist</w:t>
      </w:r>
      <w:r w:rsidRPr="003049D5">
        <w:rPr>
          <w:rFonts w:ascii="Public Sans" w:hAnsi="Public Sans" w:cs="Arial"/>
          <w:sz w:val="20"/>
          <w:szCs w:val="20"/>
        </w:rPr>
        <w:t xml:space="preserve">, but </w:t>
      </w:r>
      <w:proofErr w:type="spellStart"/>
      <w:r w:rsidRPr="003049D5">
        <w:rPr>
          <w:rFonts w:ascii="Public Sans" w:hAnsi="Public Sans" w:cs="Arial"/>
          <w:sz w:val="20"/>
          <w:szCs w:val="20"/>
        </w:rPr>
        <w:t>PhysioMed</w:t>
      </w:r>
      <w:proofErr w:type="spellEnd"/>
      <w:r w:rsidRPr="003049D5">
        <w:rPr>
          <w:rFonts w:ascii="Public Sans" w:hAnsi="Public Sans" w:cs="Arial"/>
          <w:sz w:val="20"/>
          <w:szCs w:val="20"/>
        </w:rPr>
        <w:t xml:space="preserve"> cannot guarantee that you will be assigned to that person. </w:t>
      </w:r>
      <w:proofErr w:type="spellStart"/>
      <w:r w:rsidRPr="003049D5">
        <w:rPr>
          <w:rFonts w:ascii="Public Sans" w:hAnsi="Public Sans" w:cs="Arial"/>
          <w:sz w:val="20"/>
          <w:szCs w:val="20"/>
        </w:rPr>
        <w:t>PhysioMed</w:t>
      </w:r>
      <w:proofErr w:type="spellEnd"/>
      <w:r w:rsidRPr="003049D5">
        <w:rPr>
          <w:rFonts w:ascii="Public Sans" w:hAnsi="Public Sans" w:cs="Arial"/>
          <w:sz w:val="20"/>
          <w:szCs w:val="20"/>
        </w:rPr>
        <w:t xml:space="preserve"> has a stringent vetting process for the physiotherapists they have in their network. </w:t>
      </w:r>
      <w:r w:rsidR="0011465B" w:rsidRPr="0078618A">
        <w:rPr>
          <w:rFonts w:ascii="Public Sans" w:hAnsi="Public Sans" w:cs="Arial"/>
          <w:sz w:val="20"/>
          <w:szCs w:val="20"/>
        </w:rPr>
        <w:t xml:space="preserve">If face-to-face sessions are approved for your treatment by </w:t>
      </w:r>
      <w:proofErr w:type="spellStart"/>
      <w:r w:rsidR="0011465B" w:rsidRPr="0078618A">
        <w:rPr>
          <w:rFonts w:ascii="Public Sans" w:hAnsi="Public Sans" w:cs="Arial"/>
          <w:sz w:val="20"/>
          <w:szCs w:val="20"/>
        </w:rPr>
        <w:t>PhysioMed</w:t>
      </w:r>
      <w:proofErr w:type="spellEnd"/>
      <w:r w:rsidR="0011465B" w:rsidRPr="0078618A">
        <w:rPr>
          <w:rFonts w:ascii="Public Sans" w:hAnsi="Public Sans" w:cs="Arial"/>
          <w:sz w:val="20"/>
          <w:szCs w:val="20"/>
        </w:rPr>
        <w:t xml:space="preserve">, the Members Fund will pay for a maximum of three </w:t>
      </w:r>
      <w:r w:rsidR="0011465B" w:rsidRPr="0011465B">
        <w:rPr>
          <w:rFonts w:ascii="Public Sans" w:hAnsi="Public Sans" w:cs="Arial"/>
          <w:sz w:val="20"/>
          <w:szCs w:val="20"/>
        </w:rPr>
        <w:t xml:space="preserve">30-minute </w:t>
      </w:r>
      <w:r w:rsidR="0011465B" w:rsidRPr="0078618A">
        <w:rPr>
          <w:rFonts w:ascii="Public Sans" w:hAnsi="Public Sans" w:cs="Arial"/>
          <w:sz w:val="20"/>
          <w:szCs w:val="20"/>
        </w:rPr>
        <w:t>face-to-face sessions.</w:t>
      </w:r>
      <w:r w:rsidR="0011465B" w:rsidRPr="0011465B">
        <w:rPr>
          <w:rFonts w:ascii="Public Sans" w:hAnsi="Public Sans" w:cs="Arial"/>
          <w:sz w:val="20"/>
          <w:szCs w:val="20"/>
        </w:rPr>
        <w:t xml:space="preserve"> These will either be delivered as a 30-minute face-to-face assessment and two </w:t>
      </w:r>
      <w:r w:rsidR="0011465B" w:rsidRPr="0011465B">
        <w:rPr>
          <w:rFonts w:ascii="Public Sans" w:hAnsi="Public Sans" w:cs="Arial"/>
          <w:sz w:val="20"/>
          <w:szCs w:val="20"/>
        </w:rPr>
        <w:lastRenderedPageBreak/>
        <w:t>sessions, or a one-hour face-to-face assessment and one session</w:t>
      </w:r>
      <w:r w:rsidR="0011465B" w:rsidRPr="0078618A">
        <w:rPr>
          <w:rFonts w:ascii="Public Sans" w:hAnsi="Public Sans" w:cs="Arial"/>
          <w:sz w:val="20"/>
          <w:szCs w:val="20"/>
        </w:rPr>
        <w:t>.</w:t>
      </w:r>
      <w:r w:rsidR="0011465B">
        <w:rPr>
          <w:rFonts w:ascii="Public Sans" w:hAnsi="Public Sans" w:cs="Arial"/>
          <w:sz w:val="20"/>
          <w:szCs w:val="20"/>
        </w:rPr>
        <w:t xml:space="preserve"> </w:t>
      </w:r>
      <w:r w:rsidRPr="003049D5">
        <w:rPr>
          <w:rFonts w:ascii="Public Sans" w:hAnsi="Public Sans" w:cs="Arial"/>
          <w:b/>
          <w:sz w:val="20"/>
          <w:szCs w:val="20"/>
        </w:rPr>
        <w:t>If more sessions are required, you will have to self-fund treatment.</w:t>
      </w:r>
      <w:r w:rsidRPr="003049D5">
        <w:rPr>
          <w:rFonts w:ascii="Public Sans" w:hAnsi="Public Sans" w:cs="Arial"/>
          <w:sz w:val="20"/>
          <w:szCs w:val="20"/>
        </w:rPr>
        <w:t xml:space="preserve"> At the end of the treatment, if the situation is not resolved,</w:t>
      </w:r>
      <w:r w:rsidR="00164DDD" w:rsidRPr="003049D5">
        <w:rPr>
          <w:rFonts w:ascii="Public Sans" w:hAnsi="Public Sans" w:cs="Arial"/>
          <w:sz w:val="20"/>
          <w:szCs w:val="20"/>
        </w:rPr>
        <w:t xml:space="preserve"> </w:t>
      </w:r>
      <w:r w:rsidRPr="003049D5">
        <w:rPr>
          <w:rFonts w:ascii="Public Sans" w:hAnsi="Public Sans" w:cs="Arial"/>
          <w:sz w:val="20"/>
          <w:szCs w:val="20"/>
        </w:rPr>
        <w:t xml:space="preserve">the physiotherapist will refer </w:t>
      </w:r>
      <w:r w:rsidR="004E6E27" w:rsidRPr="003049D5">
        <w:rPr>
          <w:rFonts w:ascii="Public Sans" w:hAnsi="Public Sans" w:cs="Arial"/>
          <w:sz w:val="20"/>
          <w:szCs w:val="20"/>
        </w:rPr>
        <w:t xml:space="preserve">you </w:t>
      </w:r>
      <w:r w:rsidRPr="003049D5">
        <w:rPr>
          <w:rFonts w:ascii="Public Sans" w:hAnsi="Public Sans" w:cs="Arial"/>
          <w:sz w:val="20"/>
          <w:szCs w:val="20"/>
        </w:rPr>
        <w:t>into the NHS with supporting documentation.</w:t>
      </w:r>
    </w:p>
    <w:p w14:paraId="02539B74" w14:textId="77777777" w:rsidR="00141EAE" w:rsidRPr="003049D5" w:rsidRDefault="00141EAE" w:rsidP="00141EAE">
      <w:pPr>
        <w:pStyle w:val="ListParagraph"/>
        <w:numPr>
          <w:ilvl w:val="0"/>
          <w:numId w:val="3"/>
        </w:numPr>
        <w:rPr>
          <w:rFonts w:ascii="Public Sans" w:hAnsi="Public Sans" w:cs="Arial"/>
          <w:sz w:val="20"/>
          <w:szCs w:val="20"/>
        </w:rPr>
      </w:pPr>
      <w:r w:rsidRPr="003049D5">
        <w:rPr>
          <w:rFonts w:ascii="Public Sans" w:hAnsi="Public Sans" w:cs="Arial"/>
          <w:sz w:val="20"/>
          <w:szCs w:val="20"/>
        </w:rPr>
        <w:t>At the end of eit</w:t>
      </w:r>
      <w:r w:rsidR="005A19FE" w:rsidRPr="003049D5">
        <w:rPr>
          <w:rFonts w:ascii="Public Sans" w:hAnsi="Public Sans" w:cs="Arial"/>
          <w:sz w:val="20"/>
          <w:szCs w:val="20"/>
        </w:rPr>
        <w:t>her the self-management or face-to face-</w:t>
      </w:r>
      <w:r w:rsidRPr="003049D5">
        <w:rPr>
          <w:rFonts w:ascii="Public Sans" w:hAnsi="Public Sans" w:cs="Arial"/>
          <w:sz w:val="20"/>
          <w:szCs w:val="20"/>
        </w:rPr>
        <w:t>treatment, a discharge report is completed by the physio</w:t>
      </w:r>
      <w:r w:rsidR="00D54100" w:rsidRPr="003049D5">
        <w:rPr>
          <w:rFonts w:ascii="Public Sans" w:hAnsi="Public Sans" w:cs="Arial"/>
          <w:sz w:val="20"/>
          <w:szCs w:val="20"/>
        </w:rPr>
        <w:t>therapist</w:t>
      </w:r>
      <w:r w:rsidRPr="003049D5">
        <w:rPr>
          <w:rFonts w:ascii="Public Sans" w:hAnsi="Public Sans" w:cs="Arial"/>
          <w:sz w:val="20"/>
          <w:szCs w:val="20"/>
        </w:rPr>
        <w:t xml:space="preserve"> and sent, anonymously but with the unique identifier, to us.</w:t>
      </w:r>
    </w:p>
    <w:p w14:paraId="5C7F5987" w14:textId="21FC9F8C" w:rsidR="00164DDD" w:rsidRPr="003049D5" w:rsidRDefault="00164DDD" w:rsidP="00141EAE">
      <w:pPr>
        <w:pStyle w:val="ListParagraph"/>
        <w:numPr>
          <w:ilvl w:val="0"/>
          <w:numId w:val="3"/>
        </w:numPr>
        <w:rPr>
          <w:rFonts w:ascii="Public Sans" w:hAnsi="Public Sans" w:cs="Arial"/>
          <w:sz w:val="20"/>
          <w:szCs w:val="20"/>
        </w:rPr>
      </w:pPr>
      <w:r w:rsidRPr="003049D5">
        <w:rPr>
          <w:rFonts w:ascii="Public Sans" w:hAnsi="Public Sans" w:cs="Arial"/>
          <w:sz w:val="20"/>
          <w:szCs w:val="20"/>
        </w:rPr>
        <w:t>We will then use this data, and</w:t>
      </w:r>
      <w:r w:rsidR="00953880" w:rsidRPr="003049D5">
        <w:rPr>
          <w:rFonts w:ascii="Public Sans" w:hAnsi="Public Sans" w:cs="Arial"/>
          <w:sz w:val="20"/>
          <w:szCs w:val="20"/>
        </w:rPr>
        <w:t xml:space="preserve"> any other</w:t>
      </w:r>
      <w:r w:rsidRPr="003049D5">
        <w:rPr>
          <w:rFonts w:ascii="Public Sans" w:hAnsi="Public Sans" w:cs="Arial"/>
          <w:sz w:val="20"/>
          <w:szCs w:val="20"/>
        </w:rPr>
        <w:t xml:space="preserve"> feedback you give us, to evaluate the </w:t>
      </w:r>
      <w:r w:rsidR="0081793F">
        <w:rPr>
          <w:rFonts w:ascii="Public Sans" w:hAnsi="Public Sans" w:cs="Arial"/>
          <w:sz w:val="20"/>
          <w:szCs w:val="20"/>
        </w:rPr>
        <w:t>service</w:t>
      </w:r>
      <w:r w:rsidRPr="003049D5">
        <w:rPr>
          <w:rFonts w:ascii="Public Sans" w:hAnsi="Public Sans" w:cs="Arial"/>
          <w:sz w:val="20"/>
          <w:szCs w:val="20"/>
        </w:rPr>
        <w:t>.</w:t>
      </w:r>
    </w:p>
    <w:p w14:paraId="1C9A6637" w14:textId="72EB5A5C" w:rsidR="00273237" w:rsidRPr="003049D5" w:rsidRDefault="00273237" w:rsidP="00273237">
      <w:pPr>
        <w:rPr>
          <w:rFonts w:ascii="Public Sans" w:hAnsi="Public Sans" w:cs="Arial"/>
          <w:b/>
          <w:sz w:val="20"/>
          <w:szCs w:val="20"/>
        </w:rPr>
      </w:pPr>
      <w:r w:rsidRPr="003049D5">
        <w:rPr>
          <w:rFonts w:ascii="Public Sans" w:hAnsi="Public Sans" w:cs="Arial"/>
          <w:b/>
          <w:sz w:val="20"/>
          <w:szCs w:val="20"/>
        </w:rPr>
        <w:t xml:space="preserve">If you are interested in </w:t>
      </w:r>
      <w:r w:rsidR="0081793F">
        <w:rPr>
          <w:rFonts w:ascii="Public Sans" w:hAnsi="Public Sans" w:cs="Arial"/>
          <w:b/>
          <w:sz w:val="20"/>
          <w:szCs w:val="20"/>
        </w:rPr>
        <w:t>accessing the service</w:t>
      </w:r>
      <w:r w:rsidRPr="003049D5">
        <w:rPr>
          <w:rFonts w:ascii="Public Sans" w:hAnsi="Public Sans" w:cs="Arial"/>
          <w:b/>
          <w:sz w:val="20"/>
          <w:szCs w:val="20"/>
        </w:rPr>
        <w:t xml:space="preserve">, please </w:t>
      </w:r>
      <w:r w:rsidR="00914312" w:rsidRPr="003049D5">
        <w:rPr>
          <w:rFonts w:ascii="Public Sans" w:hAnsi="Public Sans" w:cs="Arial"/>
          <w:b/>
          <w:sz w:val="20"/>
          <w:szCs w:val="20"/>
        </w:rPr>
        <w:t>complete the form bel</w:t>
      </w:r>
      <w:r w:rsidR="00044B97" w:rsidRPr="003049D5">
        <w:rPr>
          <w:rFonts w:ascii="Public Sans" w:hAnsi="Public Sans" w:cs="Arial"/>
          <w:b/>
          <w:sz w:val="20"/>
          <w:szCs w:val="20"/>
        </w:rPr>
        <w:t>ow and return to the Project Administrator</w:t>
      </w:r>
      <w:r w:rsidR="00914312" w:rsidRPr="003049D5">
        <w:rPr>
          <w:rFonts w:ascii="Public Sans" w:hAnsi="Public Sans" w:cs="Arial"/>
          <w:b/>
          <w:sz w:val="20"/>
          <w:szCs w:val="20"/>
        </w:rPr>
        <w:t xml:space="preserve"> (email </w:t>
      </w:r>
      <w:hyperlink r:id="rId8" w:history="1">
        <w:r w:rsidR="00CF1767" w:rsidRPr="00EA3209">
          <w:rPr>
            <w:rStyle w:val="Hyperlink"/>
            <w:rFonts w:ascii="Public Sans" w:hAnsi="Public Sans" w:cs="Arial"/>
            <w:b/>
            <w:sz w:val="20"/>
            <w:szCs w:val="20"/>
          </w:rPr>
          <w:t>membership@ism.org</w:t>
        </w:r>
      </w:hyperlink>
      <w:r w:rsidR="00914312" w:rsidRPr="003049D5">
        <w:rPr>
          <w:rFonts w:ascii="Public Sans" w:hAnsi="Public Sans" w:cs="Arial"/>
          <w:b/>
          <w:sz w:val="20"/>
          <w:szCs w:val="20"/>
        </w:rPr>
        <w:t>).</w:t>
      </w:r>
    </w:p>
    <w:p w14:paraId="6A50121C" w14:textId="77777777" w:rsidR="00914312" w:rsidRPr="003049D5" w:rsidRDefault="00914312" w:rsidP="00273237">
      <w:pPr>
        <w:rPr>
          <w:rFonts w:ascii="Public Sans" w:hAnsi="Public Sans" w:cs="Arial"/>
          <w:b/>
          <w:sz w:val="20"/>
          <w:szCs w:val="20"/>
        </w:rPr>
      </w:pPr>
      <w:r w:rsidRPr="003049D5">
        <w:rPr>
          <w:rFonts w:ascii="Public Sans" w:hAnsi="Public Sans" w:cs="Arial"/>
          <w:b/>
          <w:sz w:val="20"/>
          <w:szCs w:val="20"/>
        </w:rPr>
        <w:t>Personal details</w:t>
      </w:r>
    </w:p>
    <w:tbl>
      <w:tblPr>
        <w:tblStyle w:val="TableGrid"/>
        <w:tblW w:w="0" w:type="auto"/>
        <w:tblLook w:val="04A0" w:firstRow="1" w:lastRow="0" w:firstColumn="1" w:lastColumn="0" w:noHBand="0" w:noVBand="1"/>
      </w:tblPr>
      <w:tblGrid>
        <w:gridCol w:w="2802"/>
        <w:gridCol w:w="5698"/>
      </w:tblGrid>
      <w:tr w:rsidR="00914312" w:rsidRPr="003049D5" w14:paraId="3B9C696E" w14:textId="77777777" w:rsidTr="004E6E27">
        <w:tc>
          <w:tcPr>
            <w:tcW w:w="2802" w:type="dxa"/>
          </w:tcPr>
          <w:p w14:paraId="1CD3BCFA" w14:textId="77777777" w:rsidR="00914312" w:rsidRPr="003049D5" w:rsidRDefault="00914312" w:rsidP="00E37BF4">
            <w:pPr>
              <w:jc w:val="both"/>
              <w:rPr>
                <w:rFonts w:ascii="Public Sans" w:hAnsi="Public Sans" w:cs="Arial"/>
                <w:sz w:val="20"/>
                <w:szCs w:val="20"/>
              </w:rPr>
            </w:pPr>
            <w:r w:rsidRPr="003049D5">
              <w:rPr>
                <w:rFonts w:ascii="Public Sans" w:hAnsi="Public Sans" w:cs="Arial"/>
                <w:sz w:val="20"/>
                <w:szCs w:val="20"/>
              </w:rPr>
              <w:t xml:space="preserve">Name </w:t>
            </w:r>
          </w:p>
          <w:p w14:paraId="02057F84" w14:textId="77777777" w:rsidR="004E6E27" w:rsidRPr="003049D5" w:rsidRDefault="004E6E27" w:rsidP="00E37BF4">
            <w:pPr>
              <w:jc w:val="both"/>
              <w:rPr>
                <w:rFonts w:ascii="Public Sans" w:hAnsi="Public Sans" w:cs="Arial"/>
                <w:sz w:val="20"/>
                <w:szCs w:val="20"/>
              </w:rPr>
            </w:pPr>
          </w:p>
        </w:tc>
        <w:tc>
          <w:tcPr>
            <w:tcW w:w="5698" w:type="dxa"/>
          </w:tcPr>
          <w:p w14:paraId="27F9A360" w14:textId="77777777" w:rsidR="00914312" w:rsidRPr="003049D5" w:rsidRDefault="00914312" w:rsidP="00914312">
            <w:pPr>
              <w:rPr>
                <w:rFonts w:ascii="Public Sans" w:hAnsi="Public Sans" w:cs="Arial"/>
                <w:sz w:val="20"/>
                <w:szCs w:val="20"/>
              </w:rPr>
            </w:pPr>
          </w:p>
          <w:p w14:paraId="2EFD6B1A" w14:textId="77777777" w:rsidR="00E37BF4" w:rsidRPr="003049D5" w:rsidRDefault="00E37BF4" w:rsidP="00914312">
            <w:pPr>
              <w:rPr>
                <w:rFonts w:ascii="Public Sans" w:hAnsi="Public Sans" w:cs="Arial"/>
                <w:sz w:val="20"/>
                <w:szCs w:val="20"/>
              </w:rPr>
            </w:pPr>
          </w:p>
          <w:p w14:paraId="4B028B07" w14:textId="77777777" w:rsidR="00E37BF4" w:rsidRPr="003049D5" w:rsidRDefault="00E37BF4" w:rsidP="00914312">
            <w:pPr>
              <w:rPr>
                <w:rFonts w:ascii="Public Sans" w:hAnsi="Public Sans" w:cs="Arial"/>
                <w:sz w:val="20"/>
                <w:szCs w:val="20"/>
              </w:rPr>
            </w:pPr>
          </w:p>
        </w:tc>
      </w:tr>
      <w:tr w:rsidR="00914312" w:rsidRPr="003049D5" w14:paraId="2AFDCF94" w14:textId="77777777" w:rsidTr="004E6E27">
        <w:tc>
          <w:tcPr>
            <w:tcW w:w="2802" w:type="dxa"/>
          </w:tcPr>
          <w:p w14:paraId="7A856B49" w14:textId="77777777" w:rsidR="00914312" w:rsidRPr="003049D5" w:rsidRDefault="00914312" w:rsidP="00E37BF4">
            <w:pPr>
              <w:jc w:val="both"/>
              <w:rPr>
                <w:rFonts w:ascii="Public Sans" w:hAnsi="Public Sans" w:cs="Arial"/>
                <w:sz w:val="20"/>
                <w:szCs w:val="20"/>
              </w:rPr>
            </w:pPr>
            <w:r w:rsidRPr="003049D5">
              <w:rPr>
                <w:rFonts w:ascii="Public Sans" w:hAnsi="Public Sans" w:cs="Arial"/>
                <w:sz w:val="20"/>
                <w:szCs w:val="20"/>
              </w:rPr>
              <w:t>ISM membership number</w:t>
            </w:r>
          </w:p>
        </w:tc>
        <w:tc>
          <w:tcPr>
            <w:tcW w:w="5698" w:type="dxa"/>
          </w:tcPr>
          <w:p w14:paraId="6B71D6EA" w14:textId="77777777" w:rsidR="00914312" w:rsidRPr="003049D5" w:rsidRDefault="00914312" w:rsidP="00914312">
            <w:pPr>
              <w:rPr>
                <w:rFonts w:ascii="Public Sans" w:hAnsi="Public Sans" w:cs="Arial"/>
                <w:sz w:val="20"/>
                <w:szCs w:val="20"/>
              </w:rPr>
            </w:pPr>
          </w:p>
          <w:p w14:paraId="094EB18B" w14:textId="77777777" w:rsidR="004E6E27" w:rsidRPr="003049D5" w:rsidRDefault="004E6E27" w:rsidP="00914312">
            <w:pPr>
              <w:rPr>
                <w:rFonts w:ascii="Public Sans" w:hAnsi="Public Sans" w:cs="Arial"/>
                <w:sz w:val="20"/>
                <w:szCs w:val="20"/>
              </w:rPr>
            </w:pPr>
          </w:p>
        </w:tc>
      </w:tr>
      <w:tr w:rsidR="0081793F" w:rsidRPr="003049D5" w14:paraId="323028E4" w14:textId="77777777" w:rsidTr="004E6E27">
        <w:tc>
          <w:tcPr>
            <w:tcW w:w="2802" w:type="dxa"/>
          </w:tcPr>
          <w:p w14:paraId="6C6B9CB2" w14:textId="77777777" w:rsidR="0081793F" w:rsidRDefault="0081793F" w:rsidP="00E37BF4">
            <w:pPr>
              <w:jc w:val="both"/>
              <w:rPr>
                <w:rFonts w:ascii="Public Sans" w:hAnsi="Public Sans" w:cs="Arial"/>
                <w:sz w:val="20"/>
                <w:szCs w:val="20"/>
              </w:rPr>
            </w:pPr>
            <w:r>
              <w:rPr>
                <w:rFonts w:ascii="Public Sans" w:hAnsi="Public Sans" w:cs="Arial"/>
                <w:sz w:val="20"/>
                <w:szCs w:val="20"/>
              </w:rPr>
              <w:t>Phone number</w:t>
            </w:r>
          </w:p>
          <w:p w14:paraId="5F6BBDC3" w14:textId="74798561" w:rsidR="0081793F" w:rsidRPr="003049D5" w:rsidRDefault="0081793F" w:rsidP="00E37BF4">
            <w:pPr>
              <w:jc w:val="both"/>
              <w:rPr>
                <w:rFonts w:ascii="Public Sans" w:hAnsi="Public Sans" w:cs="Arial"/>
                <w:sz w:val="20"/>
                <w:szCs w:val="20"/>
              </w:rPr>
            </w:pPr>
          </w:p>
        </w:tc>
        <w:tc>
          <w:tcPr>
            <w:tcW w:w="5698" w:type="dxa"/>
          </w:tcPr>
          <w:p w14:paraId="435BC20C" w14:textId="77777777" w:rsidR="0081793F" w:rsidRPr="003049D5" w:rsidRDefault="0081793F" w:rsidP="00914312">
            <w:pPr>
              <w:rPr>
                <w:rFonts w:ascii="Public Sans" w:hAnsi="Public Sans" w:cs="Arial"/>
                <w:sz w:val="20"/>
                <w:szCs w:val="20"/>
              </w:rPr>
            </w:pPr>
          </w:p>
        </w:tc>
      </w:tr>
    </w:tbl>
    <w:p w14:paraId="66112F70" w14:textId="77777777" w:rsidR="00914312" w:rsidRPr="003049D5" w:rsidRDefault="00914312" w:rsidP="00914312">
      <w:pPr>
        <w:rPr>
          <w:rFonts w:ascii="Public Sans" w:hAnsi="Public Sans" w:cs="Arial"/>
          <w:sz w:val="20"/>
          <w:szCs w:val="20"/>
        </w:rPr>
      </w:pPr>
    </w:p>
    <w:p w14:paraId="3C55D140" w14:textId="77777777" w:rsidR="00953880" w:rsidRPr="003049D5" w:rsidRDefault="00953880" w:rsidP="00953880">
      <w:pPr>
        <w:rPr>
          <w:rFonts w:ascii="Public Sans" w:hAnsi="Public Sans" w:cs="Arial"/>
          <w:b/>
          <w:sz w:val="20"/>
          <w:szCs w:val="20"/>
        </w:rPr>
      </w:pPr>
      <w:r w:rsidRPr="003049D5">
        <w:rPr>
          <w:rFonts w:ascii="Public Sans" w:hAnsi="Public Sans" w:cs="Arial"/>
          <w:b/>
          <w:sz w:val="20"/>
          <w:szCs w:val="20"/>
        </w:rPr>
        <w:t xml:space="preserve">DECLARATION </w:t>
      </w:r>
    </w:p>
    <w:p w14:paraId="43495DDD" w14:textId="77777777" w:rsidR="00953880" w:rsidRPr="003049D5" w:rsidRDefault="00953880" w:rsidP="00953880">
      <w:pPr>
        <w:rPr>
          <w:rFonts w:ascii="Public Sans" w:hAnsi="Public Sans" w:cs="Arial"/>
          <w:sz w:val="20"/>
          <w:szCs w:val="20"/>
        </w:rPr>
      </w:pPr>
      <w:r w:rsidRPr="003049D5">
        <w:rPr>
          <w:rFonts w:ascii="Public Sans" w:hAnsi="Public Sans" w:cs="Arial"/>
          <w:b/>
          <w:sz w:val="20"/>
          <w:szCs w:val="20"/>
        </w:rPr>
        <w:t xml:space="preserve">Make sure you complete the Declaration below and tick </w:t>
      </w:r>
      <w:proofErr w:type="gramStart"/>
      <w:r w:rsidRPr="003049D5">
        <w:rPr>
          <w:rFonts w:ascii="Public Sans" w:hAnsi="Public Sans" w:cs="Arial"/>
          <w:b/>
          <w:sz w:val="20"/>
          <w:szCs w:val="20"/>
        </w:rPr>
        <w:t>where</w:t>
      </w:r>
      <w:proofErr w:type="gramEnd"/>
      <w:r w:rsidRPr="003049D5">
        <w:rPr>
          <w:rFonts w:ascii="Public Sans" w:hAnsi="Public Sans" w:cs="Arial"/>
          <w:b/>
          <w:sz w:val="20"/>
          <w:szCs w:val="20"/>
        </w:rPr>
        <w:t xml:space="preserve"> indicated to show you have: </w:t>
      </w:r>
    </w:p>
    <w:p w14:paraId="70A2CA6A" w14:textId="61247710" w:rsidR="00953880" w:rsidRPr="003049D5" w:rsidRDefault="00953880" w:rsidP="00953880">
      <w:pPr>
        <w:pStyle w:val="ListParagraph"/>
        <w:numPr>
          <w:ilvl w:val="0"/>
          <w:numId w:val="5"/>
        </w:numPr>
        <w:ind w:left="426" w:hanging="426"/>
        <w:rPr>
          <w:rFonts w:ascii="Public Sans" w:hAnsi="Public Sans" w:cs="Arial"/>
          <w:sz w:val="20"/>
          <w:szCs w:val="20"/>
        </w:rPr>
      </w:pPr>
      <w:r w:rsidRPr="003049D5">
        <w:rPr>
          <w:rFonts w:ascii="Public Sans" w:hAnsi="Public Sans" w:cs="Arial"/>
          <w:b/>
          <w:sz w:val="20"/>
          <w:szCs w:val="20"/>
        </w:rPr>
        <w:t xml:space="preserve">agreed to the Terms &amp; Conditions of the </w:t>
      </w:r>
      <w:proofErr w:type="gramStart"/>
      <w:r w:rsidR="0081793F">
        <w:rPr>
          <w:rFonts w:ascii="Public Sans" w:hAnsi="Public Sans" w:cs="Arial"/>
          <w:b/>
          <w:sz w:val="20"/>
          <w:szCs w:val="20"/>
        </w:rPr>
        <w:t>service</w:t>
      </w:r>
      <w:r w:rsidRPr="003049D5">
        <w:rPr>
          <w:rFonts w:ascii="Public Sans" w:hAnsi="Public Sans" w:cs="Arial"/>
          <w:b/>
          <w:sz w:val="20"/>
          <w:szCs w:val="20"/>
        </w:rPr>
        <w:t>;</w:t>
      </w:r>
      <w:proofErr w:type="gramEnd"/>
    </w:p>
    <w:p w14:paraId="303C2A43" w14:textId="77777777" w:rsidR="00953880" w:rsidRPr="003049D5" w:rsidRDefault="00953880" w:rsidP="00953880">
      <w:pPr>
        <w:pStyle w:val="ListParagraph"/>
        <w:numPr>
          <w:ilvl w:val="0"/>
          <w:numId w:val="5"/>
        </w:numPr>
        <w:ind w:left="426" w:hanging="426"/>
        <w:rPr>
          <w:rFonts w:ascii="Public Sans" w:hAnsi="Public Sans" w:cs="Arial"/>
          <w:sz w:val="20"/>
          <w:szCs w:val="20"/>
        </w:rPr>
      </w:pPr>
      <w:r w:rsidRPr="003049D5">
        <w:rPr>
          <w:rFonts w:ascii="Public Sans" w:hAnsi="Public Sans" w:cs="Arial"/>
          <w:b/>
          <w:sz w:val="20"/>
          <w:szCs w:val="20"/>
        </w:rPr>
        <w:t xml:space="preserve">read and understood the Fair Processing </w:t>
      </w:r>
      <w:proofErr w:type="gramStart"/>
      <w:r w:rsidRPr="003049D5">
        <w:rPr>
          <w:rFonts w:ascii="Public Sans" w:hAnsi="Public Sans" w:cs="Arial"/>
          <w:b/>
          <w:sz w:val="20"/>
          <w:szCs w:val="20"/>
        </w:rPr>
        <w:t>notice;</w:t>
      </w:r>
      <w:proofErr w:type="gramEnd"/>
    </w:p>
    <w:p w14:paraId="0F2E1998" w14:textId="188CB7F5" w:rsidR="00953880" w:rsidRPr="003049D5" w:rsidRDefault="00953880" w:rsidP="00953880">
      <w:pPr>
        <w:pStyle w:val="ListParagraph"/>
        <w:numPr>
          <w:ilvl w:val="0"/>
          <w:numId w:val="5"/>
        </w:numPr>
        <w:ind w:left="426" w:hanging="426"/>
        <w:rPr>
          <w:rFonts w:ascii="Public Sans" w:hAnsi="Public Sans" w:cs="Arial"/>
          <w:sz w:val="20"/>
          <w:szCs w:val="20"/>
        </w:rPr>
      </w:pPr>
      <w:r w:rsidRPr="003049D5">
        <w:rPr>
          <w:rFonts w:ascii="Public Sans" w:hAnsi="Public Sans" w:cs="Arial"/>
          <w:b/>
          <w:sz w:val="20"/>
          <w:szCs w:val="20"/>
        </w:rPr>
        <w:t xml:space="preserve">given us explicit consent to process your personal data (including health data) for the purposes of this </w:t>
      </w:r>
      <w:r w:rsidR="0081793F">
        <w:rPr>
          <w:rFonts w:ascii="Public Sans" w:hAnsi="Public Sans" w:cs="Arial"/>
          <w:b/>
          <w:sz w:val="20"/>
          <w:szCs w:val="20"/>
        </w:rPr>
        <w:t>service</w:t>
      </w:r>
      <w:r w:rsidRPr="003049D5">
        <w:rPr>
          <w:rFonts w:ascii="Public Sans" w:hAnsi="Public Sans" w:cs="Arial"/>
          <w:b/>
          <w:sz w:val="20"/>
          <w:szCs w:val="20"/>
        </w:rPr>
        <w:t xml:space="preserve"> scheme.  </w:t>
      </w:r>
    </w:p>
    <w:p w14:paraId="76989A1B" w14:textId="77777777" w:rsidR="00914312" w:rsidRPr="003049D5" w:rsidRDefault="00847E53" w:rsidP="00914312">
      <w:pPr>
        <w:rPr>
          <w:rFonts w:ascii="Public Sans" w:hAnsi="Public Sans" w:cs="Arial"/>
          <w:b/>
          <w:sz w:val="20"/>
          <w:szCs w:val="20"/>
        </w:rPr>
      </w:pPr>
      <w:r w:rsidRPr="003049D5">
        <w:rPr>
          <w:rFonts w:ascii="Public Sans" w:hAnsi="Public Sans" w:cs="Arial"/>
          <w:b/>
          <w:sz w:val="20"/>
          <w:szCs w:val="20"/>
        </w:rPr>
        <w:t>Please sign and date.</w:t>
      </w:r>
    </w:p>
    <w:p w14:paraId="575CFF5C" w14:textId="1180275A" w:rsidR="00953880" w:rsidRPr="003049D5" w:rsidRDefault="00953880" w:rsidP="00953880">
      <w:pPr>
        <w:pStyle w:val="ListParagraph"/>
        <w:numPr>
          <w:ilvl w:val="0"/>
          <w:numId w:val="6"/>
        </w:numPr>
        <w:ind w:left="426" w:hanging="426"/>
        <w:rPr>
          <w:rFonts w:ascii="Public Sans" w:hAnsi="Public Sans" w:cs="Arial"/>
          <w:sz w:val="20"/>
          <w:szCs w:val="20"/>
        </w:rPr>
      </w:pPr>
      <w:r w:rsidRPr="003049D5">
        <w:rPr>
          <w:rFonts w:ascii="Public Sans" w:hAnsi="Public Sans" w:cs="Arial"/>
          <w:sz w:val="20"/>
          <w:szCs w:val="20"/>
        </w:rPr>
        <w:t xml:space="preserve">I confirm that I have read, understood and agree to the Terms and Conditions of the </w:t>
      </w:r>
      <w:r w:rsidR="0081793F">
        <w:rPr>
          <w:rFonts w:ascii="Public Sans" w:hAnsi="Public Sans" w:cs="Arial"/>
          <w:sz w:val="20"/>
          <w:szCs w:val="20"/>
        </w:rPr>
        <w:t>service</w:t>
      </w:r>
      <w:r w:rsidRPr="003049D5">
        <w:rPr>
          <w:rFonts w:ascii="Public Sans" w:hAnsi="Public Sans" w:cs="Arial"/>
          <w:sz w:val="20"/>
          <w:szCs w:val="20"/>
        </w:rPr>
        <w:t xml:space="preserve">. </w:t>
      </w:r>
    </w:p>
    <w:p w14:paraId="25BD4883" w14:textId="77777777" w:rsidR="00953880" w:rsidRPr="003049D5" w:rsidRDefault="00953880" w:rsidP="00953880">
      <w:pPr>
        <w:pStyle w:val="ListParagraph"/>
        <w:numPr>
          <w:ilvl w:val="0"/>
          <w:numId w:val="6"/>
        </w:numPr>
        <w:ind w:left="426" w:hanging="426"/>
        <w:rPr>
          <w:rFonts w:ascii="Public Sans" w:hAnsi="Public Sans" w:cs="Arial"/>
          <w:sz w:val="20"/>
          <w:szCs w:val="20"/>
        </w:rPr>
      </w:pPr>
      <w:r w:rsidRPr="003049D5">
        <w:rPr>
          <w:rFonts w:ascii="Public Sans" w:hAnsi="Public Sans" w:cs="Arial"/>
          <w:sz w:val="20"/>
          <w:szCs w:val="20"/>
        </w:rPr>
        <w:t xml:space="preserve">I confirm that I have read and understood the Fair Processing notice. </w:t>
      </w:r>
    </w:p>
    <w:p w14:paraId="69938621" w14:textId="37746E7B" w:rsidR="00953880" w:rsidRPr="003049D5" w:rsidRDefault="00953880" w:rsidP="00953880">
      <w:pPr>
        <w:pStyle w:val="ListParagraph"/>
        <w:numPr>
          <w:ilvl w:val="0"/>
          <w:numId w:val="6"/>
        </w:numPr>
        <w:ind w:left="426" w:hanging="426"/>
        <w:rPr>
          <w:rFonts w:ascii="Public Sans" w:hAnsi="Public Sans" w:cs="Arial"/>
          <w:sz w:val="20"/>
          <w:szCs w:val="20"/>
        </w:rPr>
      </w:pPr>
      <w:r w:rsidRPr="003049D5">
        <w:rPr>
          <w:rFonts w:ascii="Public Sans" w:hAnsi="Public Sans" w:cs="Arial"/>
          <w:sz w:val="20"/>
          <w:szCs w:val="20"/>
        </w:rPr>
        <w:t xml:space="preserve">I confirm that I hereby and herewith grant the ISM and the ISM Members Fund explicit consent to process my personal data and </w:t>
      </w:r>
      <w:r w:rsidR="00C373C8" w:rsidRPr="003049D5">
        <w:rPr>
          <w:rFonts w:ascii="Public Sans" w:hAnsi="Public Sans" w:cs="Arial"/>
          <w:sz w:val="20"/>
          <w:szCs w:val="20"/>
        </w:rPr>
        <w:t xml:space="preserve">health data (GDPR Article 9 </w:t>
      </w:r>
      <w:r w:rsidRPr="003049D5">
        <w:rPr>
          <w:rFonts w:ascii="Public Sans" w:hAnsi="Public Sans" w:cs="Arial"/>
          <w:sz w:val="20"/>
          <w:szCs w:val="20"/>
        </w:rPr>
        <w:t xml:space="preserve">Special Category </w:t>
      </w:r>
      <w:r w:rsidR="00847E53" w:rsidRPr="003049D5">
        <w:rPr>
          <w:rFonts w:ascii="Public Sans" w:hAnsi="Public Sans" w:cs="Arial"/>
          <w:sz w:val="20"/>
          <w:szCs w:val="20"/>
        </w:rPr>
        <w:t>data</w:t>
      </w:r>
      <w:r w:rsidR="00C373C8" w:rsidRPr="003049D5">
        <w:rPr>
          <w:rFonts w:ascii="Public Sans" w:hAnsi="Public Sans" w:cs="Arial"/>
          <w:sz w:val="20"/>
          <w:szCs w:val="20"/>
        </w:rPr>
        <w:t>)</w:t>
      </w:r>
      <w:r w:rsidR="00847E53" w:rsidRPr="003049D5">
        <w:rPr>
          <w:rFonts w:ascii="Public Sans" w:hAnsi="Public Sans" w:cs="Arial"/>
          <w:sz w:val="20"/>
          <w:szCs w:val="20"/>
        </w:rPr>
        <w:t xml:space="preserve"> for the purposes of this </w:t>
      </w:r>
      <w:r w:rsidR="0081793F">
        <w:rPr>
          <w:rFonts w:ascii="Public Sans" w:hAnsi="Public Sans" w:cs="Arial"/>
          <w:sz w:val="20"/>
          <w:szCs w:val="20"/>
        </w:rPr>
        <w:t>service</w:t>
      </w:r>
      <w:r w:rsidR="00847E53" w:rsidRPr="003049D5">
        <w:rPr>
          <w:rFonts w:ascii="Public Sans" w:hAnsi="Public Sans" w:cs="Arial"/>
          <w:sz w:val="20"/>
          <w:szCs w:val="20"/>
        </w:rPr>
        <w:t>.</w:t>
      </w:r>
    </w:p>
    <w:p w14:paraId="5B8D9733" w14:textId="77777777" w:rsidR="00847E53" w:rsidRPr="003049D5" w:rsidRDefault="00847E53" w:rsidP="00914312">
      <w:pPr>
        <w:rPr>
          <w:rFonts w:ascii="Public Sans" w:hAnsi="Public Sans" w:cs="Arial"/>
          <w:b/>
          <w:sz w:val="20"/>
          <w:szCs w:val="20"/>
        </w:rPr>
      </w:pPr>
    </w:p>
    <w:p w14:paraId="61EE58FD" w14:textId="77777777" w:rsidR="00847E53" w:rsidRPr="003049D5" w:rsidRDefault="00847E53" w:rsidP="00914312">
      <w:pPr>
        <w:rPr>
          <w:rFonts w:ascii="Public Sans" w:hAnsi="Public Sans" w:cs="Arial"/>
          <w:b/>
          <w:sz w:val="20"/>
          <w:szCs w:val="20"/>
        </w:rPr>
      </w:pPr>
      <w:r w:rsidRPr="003049D5">
        <w:rPr>
          <w:rFonts w:ascii="Public Sans" w:hAnsi="Public Sans" w:cs="Arial"/>
          <w:b/>
          <w:sz w:val="20"/>
          <w:szCs w:val="20"/>
        </w:rPr>
        <w:t>Signed:</w:t>
      </w:r>
    </w:p>
    <w:p w14:paraId="0FD8DD78" w14:textId="77777777" w:rsidR="00953880" w:rsidRPr="003049D5" w:rsidRDefault="00847E53" w:rsidP="00914312">
      <w:pPr>
        <w:rPr>
          <w:rFonts w:ascii="Public Sans" w:hAnsi="Public Sans" w:cs="Arial"/>
          <w:b/>
          <w:sz w:val="20"/>
          <w:szCs w:val="20"/>
        </w:rPr>
      </w:pPr>
      <w:r w:rsidRPr="003049D5">
        <w:rPr>
          <w:rFonts w:ascii="Public Sans" w:hAnsi="Public Sans" w:cs="Arial"/>
          <w:b/>
          <w:sz w:val="20"/>
          <w:szCs w:val="20"/>
        </w:rPr>
        <w:t>Date:</w:t>
      </w:r>
    </w:p>
    <w:p w14:paraId="75A2D96B" w14:textId="1231F9CF" w:rsidR="005A44BA" w:rsidRPr="003049D5" w:rsidRDefault="005A44BA">
      <w:pPr>
        <w:rPr>
          <w:rFonts w:ascii="Public Sans" w:hAnsi="Public Sans" w:cs="Arial"/>
          <w:sz w:val="20"/>
          <w:szCs w:val="20"/>
        </w:rPr>
      </w:pPr>
      <w:r w:rsidRPr="003049D5">
        <w:rPr>
          <w:rFonts w:ascii="Public Sans" w:hAnsi="Public Sans" w:cs="Arial"/>
          <w:sz w:val="20"/>
          <w:szCs w:val="20"/>
        </w:rPr>
        <w:t xml:space="preserve">Please see over for Terms </w:t>
      </w:r>
      <w:r w:rsidR="00E37BF4" w:rsidRPr="003049D5">
        <w:rPr>
          <w:rFonts w:ascii="Public Sans" w:hAnsi="Public Sans" w:cs="Arial"/>
          <w:sz w:val="20"/>
          <w:szCs w:val="20"/>
        </w:rPr>
        <w:t>&amp;</w:t>
      </w:r>
      <w:r w:rsidRPr="003049D5">
        <w:rPr>
          <w:rFonts w:ascii="Public Sans" w:hAnsi="Public Sans" w:cs="Arial"/>
          <w:sz w:val="20"/>
          <w:szCs w:val="20"/>
        </w:rPr>
        <w:t xml:space="preserve"> Conditions and Fair Processing notice.</w:t>
      </w:r>
      <w:r w:rsidRPr="003049D5">
        <w:rPr>
          <w:rFonts w:ascii="Public Sans" w:hAnsi="Public Sans" w:cs="Arial"/>
          <w:sz w:val="20"/>
          <w:szCs w:val="20"/>
        </w:rPr>
        <w:br w:type="page"/>
      </w:r>
    </w:p>
    <w:p w14:paraId="037BE199" w14:textId="53BC55EF" w:rsidR="005A44BA" w:rsidRPr="003049D5" w:rsidRDefault="005A44BA" w:rsidP="005A44BA">
      <w:pPr>
        <w:pBdr>
          <w:top w:val="single" w:sz="4" w:space="1" w:color="auto"/>
          <w:left w:val="single" w:sz="4" w:space="4" w:color="auto"/>
          <w:bottom w:val="single" w:sz="4" w:space="1" w:color="auto"/>
          <w:right w:val="single" w:sz="4" w:space="4" w:color="auto"/>
        </w:pBdr>
        <w:rPr>
          <w:rFonts w:ascii="Public Sans" w:hAnsi="Public Sans" w:cs="Arial"/>
          <w:b/>
          <w:sz w:val="18"/>
          <w:szCs w:val="18"/>
        </w:rPr>
      </w:pPr>
      <w:r w:rsidRPr="003049D5">
        <w:rPr>
          <w:rFonts w:ascii="Public Sans" w:hAnsi="Public Sans" w:cs="Arial"/>
          <w:b/>
          <w:sz w:val="18"/>
          <w:szCs w:val="18"/>
        </w:rPr>
        <w:lastRenderedPageBreak/>
        <w:t xml:space="preserve">Terms and </w:t>
      </w:r>
      <w:r w:rsidR="00E37BF4" w:rsidRPr="003049D5">
        <w:rPr>
          <w:rFonts w:ascii="Public Sans" w:hAnsi="Public Sans" w:cs="Arial"/>
          <w:b/>
          <w:sz w:val="18"/>
          <w:szCs w:val="18"/>
        </w:rPr>
        <w:t>C</w:t>
      </w:r>
      <w:r w:rsidRPr="003049D5">
        <w:rPr>
          <w:rFonts w:ascii="Public Sans" w:hAnsi="Public Sans" w:cs="Arial"/>
          <w:b/>
          <w:sz w:val="18"/>
          <w:szCs w:val="18"/>
        </w:rPr>
        <w:t xml:space="preserve">onditions of the </w:t>
      </w:r>
      <w:r w:rsidR="0081793F">
        <w:rPr>
          <w:rFonts w:ascii="Public Sans" w:hAnsi="Public Sans" w:cs="Arial"/>
          <w:b/>
          <w:sz w:val="18"/>
          <w:szCs w:val="18"/>
        </w:rPr>
        <w:t>service</w:t>
      </w:r>
    </w:p>
    <w:p w14:paraId="428A6AA5" w14:textId="73AE7B13" w:rsidR="005A44BA" w:rsidRPr="003049D5" w:rsidRDefault="005A44BA" w:rsidP="005A44BA">
      <w:pPr>
        <w:pStyle w:val="ListParagraph"/>
        <w:numPr>
          <w:ilvl w:val="0"/>
          <w:numId w:val="8"/>
        </w:numPr>
        <w:ind w:left="426" w:hanging="426"/>
        <w:rPr>
          <w:rFonts w:ascii="Public Sans" w:hAnsi="Public Sans" w:cs="Arial"/>
          <w:sz w:val="18"/>
          <w:szCs w:val="18"/>
        </w:rPr>
      </w:pPr>
      <w:r w:rsidRPr="003049D5">
        <w:rPr>
          <w:rFonts w:ascii="Public Sans" w:hAnsi="Public Sans" w:cs="Arial"/>
          <w:sz w:val="18"/>
          <w:szCs w:val="18"/>
        </w:rPr>
        <w:t xml:space="preserve">The ISM Members Fund has established a scheme with </w:t>
      </w:r>
      <w:proofErr w:type="spellStart"/>
      <w:r w:rsidRPr="003049D5">
        <w:rPr>
          <w:rFonts w:ascii="Public Sans" w:hAnsi="Public Sans" w:cs="Arial"/>
          <w:sz w:val="18"/>
          <w:szCs w:val="18"/>
        </w:rPr>
        <w:t>PhysioMed</w:t>
      </w:r>
      <w:proofErr w:type="spellEnd"/>
      <w:r w:rsidRPr="003049D5">
        <w:rPr>
          <w:rFonts w:ascii="Public Sans" w:hAnsi="Public Sans" w:cs="Arial"/>
          <w:sz w:val="18"/>
          <w:szCs w:val="18"/>
        </w:rPr>
        <w:t xml:space="preserve"> (</w:t>
      </w:r>
      <w:proofErr w:type="gramStart"/>
      <w:r w:rsidRPr="003049D5">
        <w:rPr>
          <w:rFonts w:ascii="Public Sans" w:hAnsi="Public Sans" w:cs="Arial"/>
          <w:sz w:val="18"/>
          <w:szCs w:val="18"/>
        </w:rPr>
        <w:t>www.physiomed.co.uk )</w:t>
      </w:r>
      <w:proofErr w:type="gramEnd"/>
      <w:r w:rsidRPr="003049D5">
        <w:rPr>
          <w:rFonts w:ascii="Public Sans" w:hAnsi="Public Sans" w:cs="Arial"/>
          <w:sz w:val="18"/>
          <w:szCs w:val="18"/>
        </w:rPr>
        <w:t xml:space="preserve"> for physiotherapy services delivered by </w:t>
      </w:r>
      <w:proofErr w:type="spellStart"/>
      <w:r w:rsidRPr="003049D5">
        <w:rPr>
          <w:rFonts w:ascii="Public Sans" w:hAnsi="Public Sans" w:cs="Arial"/>
          <w:sz w:val="18"/>
          <w:szCs w:val="18"/>
        </w:rPr>
        <w:t>PhysioMed</w:t>
      </w:r>
      <w:proofErr w:type="spellEnd"/>
      <w:r w:rsidRPr="003049D5">
        <w:rPr>
          <w:rFonts w:ascii="Public Sans" w:hAnsi="Public Sans" w:cs="Arial"/>
          <w:sz w:val="18"/>
          <w:szCs w:val="18"/>
        </w:rPr>
        <w:t xml:space="preserve"> (‘</w:t>
      </w:r>
      <w:r w:rsidR="0081793F">
        <w:rPr>
          <w:rFonts w:ascii="Public Sans" w:hAnsi="Public Sans" w:cs="Arial"/>
          <w:sz w:val="18"/>
          <w:szCs w:val="18"/>
        </w:rPr>
        <w:t>Scheme</w:t>
      </w:r>
      <w:r w:rsidRPr="003049D5">
        <w:rPr>
          <w:rFonts w:ascii="Public Sans" w:hAnsi="Public Sans" w:cs="Arial"/>
          <w:sz w:val="18"/>
          <w:szCs w:val="18"/>
        </w:rPr>
        <w:t xml:space="preserve">’). For more information about the </w:t>
      </w:r>
      <w:r w:rsidR="0081793F">
        <w:rPr>
          <w:rFonts w:ascii="Public Sans" w:hAnsi="Public Sans" w:cs="Arial"/>
          <w:sz w:val="18"/>
          <w:szCs w:val="18"/>
        </w:rPr>
        <w:t>Scheme</w:t>
      </w:r>
      <w:r w:rsidRPr="003049D5">
        <w:rPr>
          <w:rFonts w:ascii="Public Sans" w:hAnsi="Public Sans" w:cs="Arial"/>
          <w:sz w:val="18"/>
          <w:szCs w:val="18"/>
        </w:rPr>
        <w:t xml:space="preserve"> please see </w:t>
      </w:r>
      <w:hyperlink r:id="rId9" w:history="1">
        <w:r w:rsidR="009C5AF9" w:rsidRPr="003049D5">
          <w:rPr>
            <w:rStyle w:val="Hyperlink"/>
            <w:rFonts w:ascii="Public Sans" w:hAnsi="Public Sans" w:cs="Arial"/>
            <w:sz w:val="18"/>
            <w:szCs w:val="18"/>
          </w:rPr>
          <w:t>www.ism.org/advice/physiotherapy-service</w:t>
        </w:r>
      </w:hyperlink>
    </w:p>
    <w:p w14:paraId="532A2165" w14:textId="7DD0EFD4" w:rsidR="005A44BA" w:rsidRPr="003049D5" w:rsidRDefault="005A44BA" w:rsidP="005A44BA">
      <w:pPr>
        <w:pStyle w:val="ListParagraph"/>
        <w:numPr>
          <w:ilvl w:val="0"/>
          <w:numId w:val="8"/>
        </w:numPr>
        <w:ind w:left="426" w:hanging="426"/>
        <w:rPr>
          <w:rFonts w:ascii="Public Sans" w:hAnsi="Public Sans" w:cs="Arial"/>
          <w:sz w:val="18"/>
          <w:szCs w:val="18"/>
        </w:rPr>
      </w:pPr>
      <w:proofErr w:type="gramStart"/>
      <w:r w:rsidRPr="003049D5">
        <w:rPr>
          <w:rFonts w:ascii="Public Sans" w:hAnsi="Public Sans" w:cs="Arial"/>
          <w:sz w:val="18"/>
          <w:szCs w:val="18"/>
        </w:rPr>
        <w:t>In order to</w:t>
      </w:r>
      <w:proofErr w:type="gramEnd"/>
      <w:r w:rsidRPr="003049D5">
        <w:rPr>
          <w:rFonts w:ascii="Public Sans" w:hAnsi="Public Sans" w:cs="Arial"/>
          <w:sz w:val="18"/>
          <w:szCs w:val="18"/>
        </w:rPr>
        <w:t xml:space="preserve"> participate in the </w:t>
      </w:r>
      <w:r w:rsidR="0081793F">
        <w:rPr>
          <w:rFonts w:ascii="Public Sans" w:hAnsi="Public Sans" w:cs="Arial"/>
          <w:sz w:val="18"/>
          <w:szCs w:val="18"/>
        </w:rPr>
        <w:t>Scheme</w:t>
      </w:r>
      <w:r w:rsidRPr="003049D5">
        <w:rPr>
          <w:rFonts w:ascii="Public Sans" w:hAnsi="Public Sans" w:cs="Arial"/>
          <w:sz w:val="18"/>
          <w:szCs w:val="18"/>
        </w:rPr>
        <w:t xml:space="preserve">, you must first complete the Information and Consent Form (‘Consent Form’) and confirm that you grant the consents required on the Consent Form. The Consent Form is available on our website at </w:t>
      </w:r>
      <w:hyperlink r:id="rId10" w:history="1">
        <w:r w:rsidR="009C5AF9" w:rsidRPr="003049D5">
          <w:rPr>
            <w:rStyle w:val="Hyperlink"/>
            <w:rFonts w:ascii="Public Sans" w:hAnsi="Public Sans" w:cs="Arial"/>
            <w:sz w:val="18"/>
            <w:szCs w:val="18"/>
          </w:rPr>
          <w:t>www.ism.org/advice/physiotherapy-service</w:t>
        </w:r>
      </w:hyperlink>
      <w:r w:rsidRPr="003049D5">
        <w:rPr>
          <w:rFonts w:ascii="Public Sans" w:hAnsi="Public Sans" w:cs="Arial"/>
          <w:sz w:val="18"/>
          <w:szCs w:val="18"/>
        </w:rPr>
        <w:t xml:space="preserve"> or from our Project </w:t>
      </w:r>
      <w:r w:rsidR="00044B97" w:rsidRPr="003049D5">
        <w:rPr>
          <w:rFonts w:ascii="Public Sans" w:hAnsi="Public Sans" w:cs="Arial"/>
          <w:sz w:val="18"/>
          <w:szCs w:val="18"/>
        </w:rPr>
        <w:t xml:space="preserve">Administrator </w:t>
      </w:r>
      <w:r w:rsidRPr="003049D5">
        <w:rPr>
          <w:rFonts w:ascii="Public Sans" w:hAnsi="Public Sans" w:cs="Arial"/>
          <w:sz w:val="18"/>
          <w:szCs w:val="18"/>
        </w:rPr>
        <w:t>(</w:t>
      </w:r>
      <w:hyperlink r:id="rId11" w:history="1">
        <w:r w:rsidR="00CF1767" w:rsidRPr="00EA3209">
          <w:rPr>
            <w:rStyle w:val="Hyperlink"/>
            <w:rFonts w:ascii="Public Sans" w:hAnsi="Public Sans" w:cs="Arial"/>
            <w:sz w:val="18"/>
            <w:szCs w:val="18"/>
          </w:rPr>
          <w:t>membership@ism.org</w:t>
        </w:r>
      </w:hyperlink>
      <w:r w:rsidRPr="003049D5">
        <w:rPr>
          <w:rFonts w:ascii="Public Sans" w:hAnsi="Public Sans" w:cs="Arial"/>
          <w:sz w:val="18"/>
          <w:szCs w:val="18"/>
        </w:rPr>
        <w:t xml:space="preserve">). </w:t>
      </w:r>
    </w:p>
    <w:p w14:paraId="124FF749" w14:textId="50033EAA" w:rsidR="005A44BA" w:rsidRPr="003049D5" w:rsidRDefault="005A44BA" w:rsidP="005A44BA">
      <w:pPr>
        <w:pStyle w:val="ListParagraph"/>
        <w:numPr>
          <w:ilvl w:val="0"/>
          <w:numId w:val="8"/>
        </w:numPr>
        <w:ind w:left="426" w:hanging="426"/>
        <w:rPr>
          <w:rFonts w:ascii="Public Sans" w:hAnsi="Public Sans" w:cs="Arial"/>
          <w:sz w:val="18"/>
          <w:szCs w:val="18"/>
        </w:rPr>
      </w:pPr>
      <w:r w:rsidRPr="003049D5">
        <w:rPr>
          <w:rFonts w:ascii="Public Sans" w:hAnsi="Public Sans" w:cs="Arial"/>
          <w:sz w:val="18"/>
          <w:szCs w:val="18"/>
        </w:rPr>
        <w:t xml:space="preserve">If you do not grant consent for the use of your personal data during the </w:t>
      </w:r>
      <w:proofErr w:type="gramStart"/>
      <w:r w:rsidR="0081793F">
        <w:rPr>
          <w:rFonts w:ascii="Public Sans" w:hAnsi="Public Sans" w:cs="Arial"/>
          <w:sz w:val="18"/>
          <w:szCs w:val="18"/>
        </w:rPr>
        <w:t>Scheme</w:t>
      </w:r>
      <w:proofErr w:type="gramEnd"/>
      <w:r w:rsidRPr="003049D5">
        <w:rPr>
          <w:rFonts w:ascii="Public Sans" w:hAnsi="Public Sans" w:cs="Arial"/>
          <w:sz w:val="18"/>
          <w:szCs w:val="18"/>
        </w:rPr>
        <w:t xml:space="preserve"> we regret that we will not be able to include you in the </w:t>
      </w:r>
      <w:r w:rsidR="0081793F">
        <w:rPr>
          <w:rFonts w:ascii="Public Sans" w:hAnsi="Public Sans" w:cs="Arial"/>
          <w:sz w:val="18"/>
          <w:szCs w:val="18"/>
        </w:rPr>
        <w:t>Scheme</w:t>
      </w:r>
      <w:r w:rsidRPr="003049D5">
        <w:rPr>
          <w:rFonts w:ascii="Public Sans" w:hAnsi="Public Sans" w:cs="Arial"/>
          <w:sz w:val="18"/>
          <w:szCs w:val="18"/>
        </w:rPr>
        <w:t>.</w:t>
      </w:r>
    </w:p>
    <w:p w14:paraId="1C817644" w14:textId="65B7E89D" w:rsidR="007C4057" w:rsidRPr="003049D5" w:rsidRDefault="007C4057" w:rsidP="005A44BA">
      <w:pPr>
        <w:pStyle w:val="ListParagraph"/>
        <w:numPr>
          <w:ilvl w:val="0"/>
          <w:numId w:val="8"/>
        </w:numPr>
        <w:ind w:left="426" w:hanging="426"/>
        <w:rPr>
          <w:rFonts w:ascii="Public Sans" w:hAnsi="Public Sans" w:cs="Arial"/>
          <w:sz w:val="18"/>
          <w:szCs w:val="18"/>
        </w:rPr>
      </w:pPr>
      <w:r w:rsidRPr="003049D5">
        <w:rPr>
          <w:rFonts w:ascii="Public Sans" w:hAnsi="Public Sans" w:cs="Arial"/>
          <w:sz w:val="18"/>
          <w:szCs w:val="18"/>
        </w:rPr>
        <w:t xml:space="preserve">The </w:t>
      </w:r>
      <w:r w:rsidR="0081793F">
        <w:rPr>
          <w:rFonts w:ascii="Public Sans" w:hAnsi="Public Sans" w:cs="Arial"/>
          <w:sz w:val="18"/>
          <w:szCs w:val="18"/>
        </w:rPr>
        <w:t>Scheme</w:t>
      </w:r>
      <w:r w:rsidRPr="003049D5">
        <w:rPr>
          <w:rFonts w:ascii="Public Sans" w:hAnsi="Public Sans" w:cs="Arial"/>
          <w:sz w:val="18"/>
          <w:szCs w:val="18"/>
        </w:rPr>
        <w:t xml:space="preserve"> has limited places. The Members Fund will manage requests to participate on a first-come, first-served basis. The Members Fund’s decision on accepting requests is final.</w:t>
      </w:r>
    </w:p>
    <w:p w14:paraId="2A1077F0" w14:textId="6AA6427B" w:rsidR="005A44BA" w:rsidRPr="003049D5" w:rsidRDefault="005A44BA" w:rsidP="005A44BA">
      <w:pPr>
        <w:pStyle w:val="ListParagraph"/>
        <w:numPr>
          <w:ilvl w:val="0"/>
          <w:numId w:val="8"/>
        </w:numPr>
        <w:ind w:left="426" w:hanging="426"/>
        <w:rPr>
          <w:rFonts w:ascii="Public Sans" w:hAnsi="Public Sans" w:cs="Arial"/>
          <w:sz w:val="18"/>
          <w:szCs w:val="18"/>
        </w:rPr>
      </w:pPr>
      <w:r w:rsidRPr="003049D5">
        <w:rPr>
          <w:rFonts w:ascii="Public Sans" w:hAnsi="Public Sans" w:cs="Arial"/>
          <w:sz w:val="18"/>
          <w:szCs w:val="18"/>
        </w:rPr>
        <w:t xml:space="preserve">The treatment streams within the </w:t>
      </w:r>
      <w:r w:rsidR="000A0F2E">
        <w:rPr>
          <w:rFonts w:ascii="Public Sans" w:hAnsi="Public Sans" w:cs="Arial"/>
          <w:sz w:val="18"/>
          <w:szCs w:val="18"/>
        </w:rPr>
        <w:t>Scheme</w:t>
      </w:r>
      <w:r w:rsidRPr="003049D5">
        <w:rPr>
          <w:rFonts w:ascii="Public Sans" w:hAnsi="Public Sans" w:cs="Arial"/>
          <w:sz w:val="18"/>
          <w:szCs w:val="18"/>
        </w:rPr>
        <w:t xml:space="preserve"> include a self-management programme, face-to-face sessions with a physiotherapy practice within a participant’s local area, and/or referral to the NHS if specialist treatment is required. </w:t>
      </w:r>
      <w:proofErr w:type="spellStart"/>
      <w:r w:rsidRPr="003049D5">
        <w:rPr>
          <w:rFonts w:ascii="Public Sans" w:hAnsi="Public Sans" w:cs="Arial"/>
          <w:sz w:val="18"/>
          <w:szCs w:val="18"/>
        </w:rPr>
        <w:t>PhysioMed</w:t>
      </w:r>
      <w:proofErr w:type="spellEnd"/>
      <w:r w:rsidRPr="003049D5">
        <w:rPr>
          <w:rFonts w:ascii="Public Sans" w:hAnsi="Public Sans" w:cs="Arial"/>
          <w:sz w:val="18"/>
          <w:szCs w:val="18"/>
        </w:rPr>
        <w:t xml:space="preserve"> will determine the appropriate course for you. The ISM is not responsible for the selection of treatment method or selection of physiotherapist.</w:t>
      </w:r>
    </w:p>
    <w:p w14:paraId="54D5F52C" w14:textId="6C208315" w:rsidR="005A44BA" w:rsidRPr="003049D5" w:rsidRDefault="0011465B" w:rsidP="005A44BA">
      <w:pPr>
        <w:pStyle w:val="ListParagraph"/>
        <w:numPr>
          <w:ilvl w:val="0"/>
          <w:numId w:val="8"/>
        </w:numPr>
        <w:ind w:left="426" w:hanging="426"/>
        <w:rPr>
          <w:rFonts w:ascii="Public Sans" w:hAnsi="Public Sans" w:cs="Arial"/>
          <w:sz w:val="18"/>
          <w:szCs w:val="18"/>
        </w:rPr>
      </w:pPr>
      <w:r w:rsidRPr="0078618A">
        <w:rPr>
          <w:rFonts w:ascii="Public Sans" w:hAnsi="Public Sans" w:cs="Arial"/>
          <w:sz w:val="18"/>
          <w:szCs w:val="18"/>
        </w:rPr>
        <w:t xml:space="preserve">If face-to-face sessions are approved for your treatment by </w:t>
      </w:r>
      <w:proofErr w:type="spellStart"/>
      <w:r w:rsidRPr="0078618A">
        <w:rPr>
          <w:rFonts w:ascii="Public Sans" w:hAnsi="Public Sans" w:cs="Arial"/>
          <w:sz w:val="18"/>
          <w:szCs w:val="18"/>
        </w:rPr>
        <w:t>PhysioMed</w:t>
      </w:r>
      <w:proofErr w:type="spellEnd"/>
      <w:r w:rsidRPr="0078618A">
        <w:rPr>
          <w:rFonts w:ascii="Public Sans" w:hAnsi="Public Sans" w:cs="Arial"/>
          <w:sz w:val="18"/>
          <w:szCs w:val="18"/>
        </w:rPr>
        <w:t xml:space="preserve">, the Members Fund will pay for a maximum of three </w:t>
      </w:r>
      <w:r w:rsidRPr="0011465B">
        <w:rPr>
          <w:rFonts w:ascii="Public Sans" w:hAnsi="Public Sans" w:cs="Arial"/>
          <w:sz w:val="18"/>
          <w:szCs w:val="18"/>
        </w:rPr>
        <w:t xml:space="preserve">30-minute </w:t>
      </w:r>
      <w:r w:rsidRPr="0078618A">
        <w:rPr>
          <w:rFonts w:ascii="Public Sans" w:hAnsi="Public Sans" w:cs="Arial"/>
          <w:sz w:val="18"/>
          <w:szCs w:val="18"/>
        </w:rPr>
        <w:t>face-to-face sessions.</w:t>
      </w:r>
      <w:r w:rsidRPr="0011465B">
        <w:rPr>
          <w:rFonts w:ascii="Public Sans" w:hAnsi="Public Sans" w:cs="Arial"/>
          <w:sz w:val="18"/>
          <w:szCs w:val="18"/>
        </w:rPr>
        <w:t xml:space="preserve"> These will either be delivered as a 30-minute face-to-face assessment and two sessions, or a one-hour face-to-face assessment and one session.</w:t>
      </w:r>
      <w:r>
        <w:rPr>
          <w:rFonts w:ascii="Public Sans" w:hAnsi="Public Sans" w:cs="Arial"/>
          <w:sz w:val="18"/>
          <w:szCs w:val="18"/>
        </w:rPr>
        <w:t xml:space="preserve"> </w:t>
      </w:r>
      <w:r w:rsidR="005A44BA" w:rsidRPr="003049D5">
        <w:rPr>
          <w:rFonts w:ascii="Public Sans" w:hAnsi="Public Sans" w:cs="Arial"/>
          <w:b/>
          <w:sz w:val="18"/>
          <w:szCs w:val="18"/>
        </w:rPr>
        <w:t>If further sessions are required, you understand and agree that you will be responsible for funding any such additional sessions yourself.</w:t>
      </w:r>
    </w:p>
    <w:p w14:paraId="2F2B81A9" w14:textId="57575379" w:rsidR="005A44BA" w:rsidRPr="003049D5" w:rsidRDefault="005A44BA" w:rsidP="005A44BA">
      <w:pPr>
        <w:pStyle w:val="ListParagraph"/>
        <w:numPr>
          <w:ilvl w:val="0"/>
          <w:numId w:val="8"/>
        </w:numPr>
        <w:ind w:left="426" w:hanging="426"/>
        <w:rPr>
          <w:rFonts w:ascii="Public Sans" w:hAnsi="Public Sans" w:cs="Arial"/>
          <w:sz w:val="18"/>
          <w:szCs w:val="18"/>
        </w:rPr>
      </w:pPr>
      <w:r w:rsidRPr="003049D5">
        <w:rPr>
          <w:rFonts w:ascii="Public Sans" w:hAnsi="Public Sans" w:cs="Arial"/>
          <w:sz w:val="18"/>
          <w:szCs w:val="18"/>
        </w:rPr>
        <w:t xml:space="preserve">You may be required to provide additional consent to </w:t>
      </w:r>
      <w:proofErr w:type="spellStart"/>
      <w:r w:rsidRPr="003049D5">
        <w:rPr>
          <w:rFonts w:ascii="Public Sans" w:hAnsi="Public Sans" w:cs="Arial"/>
          <w:sz w:val="18"/>
          <w:szCs w:val="18"/>
        </w:rPr>
        <w:t>PhysioMed</w:t>
      </w:r>
      <w:proofErr w:type="spellEnd"/>
      <w:r w:rsidRPr="003049D5">
        <w:rPr>
          <w:rFonts w:ascii="Public Sans" w:hAnsi="Public Sans" w:cs="Arial"/>
          <w:sz w:val="18"/>
          <w:szCs w:val="18"/>
        </w:rPr>
        <w:t xml:space="preserve"> for the processing of your personal data. </w:t>
      </w:r>
      <w:proofErr w:type="spellStart"/>
      <w:r w:rsidRPr="003049D5">
        <w:rPr>
          <w:rFonts w:ascii="Public Sans" w:hAnsi="Public Sans" w:cs="Arial"/>
          <w:sz w:val="18"/>
          <w:szCs w:val="18"/>
        </w:rPr>
        <w:t>PhysioMed</w:t>
      </w:r>
      <w:proofErr w:type="spellEnd"/>
      <w:r w:rsidRPr="003049D5">
        <w:rPr>
          <w:rFonts w:ascii="Public Sans" w:hAnsi="Public Sans" w:cs="Arial"/>
          <w:sz w:val="18"/>
          <w:szCs w:val="18"/>
        </w:rPr>
        <w:t xml:space="preserve"> is responsible for the security of any personal data (including Special Category data as defined in the General Data Protection Regulation) you may supply to them or their appointed representatives. </w:t>
      </w:r>
      <w:proofErr w:type="spellStart"/>
      <w:r w:rsidRPr="003049D5">
        <w:rPr>
          <w:rFonts w:ascii="Public Sans" w:hAnsi="Public Sans" w:cs="Arial"/>
          <w:sz w:val="18"/>
          <w:szCs w:val="18"/>
        </w:rPr>
        <w:t>PhysioMed</w:t>
      </w:r>
      <w:proofErr w:type="spellEnd"/>
      <w:r w:rsidRPr="003049D5">
        <w:rPr>
          <w:rFonts w:ascii="Public Sans" w:hAnsi="Public Sans" w:cs="Arial"/>
          <w:sz w:val="18"/>
          <w:szCs w:val="18"/>
        </w:rPr>
        <w:t xml:space="preserve"> is responsible for any decisions it makes in relation to participation in the </w:t>
      </w:r>
      <w:r w:rsidR="000A0F2E">
        <w:rPr>
          <w:rFonts w:ascii="Public Sans" w:hAnsi="Public Sans" w:cs="Arial"/>
          <w:sz w:val="18"/>
          <w:szCs w:val="18"/>
        </w:rPr>
        <w:t>Scheme</w:t>
      </w:r>
      <w:r w:rsidRPr="003049D5">
        <w:rPr>
          <w:rFonts w:ascii="Public Sans" w:hAnsi="Public Sans" w:cs="Arial"/>
          <w:sz w:val="18"/>
          <w:szCs w:val="18"/>
        </w:rPr>
        <w:t xml:space="preserve"> if you do not give any requested consent to </w:t>
      </w:r>
      <w:proofErr w:type="spellStart"/>
      <w:r w:rsidRPr="003049D5">
        <w:rPr>
          <w:rFonts w:ascii="Public Sans" w:hAnsi="Public Sans" w:cs="Arial"/>
          <w:sz w:val="18"/>
          <w:szCs w:val="18"/>
        </w:rPr>
        <w:t>PhysioMed</w:t>
      </w:r>
      <w:proofErr w:type="spellEnd"/>
      <w:r w:rsidRPr="003049D5">
        <w:rPr>
          <w:rFonts w:ascii="Public Sans" w:hAnsi="Public Sans" w:cs="Arial"/>
          <w:sz w:val="18"/>
          <w:szCs w:val="18"/>
        </w:rPr>
        <w:t>.</w:t>
      </w:r>
    </w:p>
    <w:p w14:paraId="331A00B8" w14:textId="0B9EEE95" w:rsidR="005A44BA" w:rsidRPr="003049D5" w:rsidRDefault="005A44BA" w:rsidP="005A44BA">
      <w:pPr>
        <w:pStyle w:val="ListParagraph"/>
        <w:numPr>
          <w:ilvl w:val="0"/>
          <w:numId w:val="8"/>
        </w:numPr>
        <w:ind w:left="426" w:hanging="426"/>
        <w:rPr>
          <w:rFonts w:ascii="Public Sans" w:hAnsi="Public Sans" w:cs="Arial"/>
          <w:sz w:val="18"/>
          <w:szCs w:val="18"/>
        </w:rPr>
      </w:pPr>
      <w:r w:rsidRPr="003049D5">
        <w:rPr>
          <w:rFonts w:ascii="Public Sans" w:hAnsi="Public Sans" w:cs="Arial"/>
          <w:sz w:val="18"/>
          <w:szCs w:val="18"/>
        </w:rPr>
        <w:t xml:space="preserve">The ISM and ISM Members Fund shall not be liable for any loss, damage, injury or death howsoever caused arising from your participation in the </w:t>
      </w:r>
      <w:r w:rsidR="000A0F2E">
        <w:rPr>
          <w:rFonts w:ascii="Public Sans" w:hAnsi="Public Sans" w:cs="Arial"/>
          <w:sz w:val="18"/>
          <w:szCs w:val="18"/>
        </w:rPr>
        <w:t>Scheme</w:t>
      </w:r>
      <w:r w:rsidRPr="003049D5">
        <w:rPr>
          <w:rFonts w:ascii="Public Sans" w:hAnsi="Public Sans" w:cs="Arial"/>
          <w:sz w:val="18"/>
          <w:szCs w:val="18"/>
        </w:rPr>
        <w:t>.</w:t>
      </w:r>
    </w:p>
    <w:p w14:paraId="079A61E6" w14:textId="77777777" w:rsidR="005A44BA" w:rsidRPr="003049D5" w:rsidRDefault="005A44BA" w:rsidP="005A44BA">
      <w:pPr>
        <w:spacing w:after="0"/>
        <w:rPr>
          <w:rFonts w:ascii="Public Sans" w:hAnsi="Public Sans" w:cs="Arial"/>
          <w:b/>
          <w:sz w:val="18"/>
          <w:szCs w:val="18"/>
        </w:rPr>
      </w:pPr>
    </w:p>
    <w:p w14:paraId="48AA59DE" w14:textId="77777777" w:rsidR="005A44BA" w:rsidRPr="003049D5" w:rsidRDefault="005A44BA" w:rsidP="005A44BA">
      <w:pPr>
        <w:pBdr>
          <w:top w:val="single" w:sz="4" w:space="1" w:color="auto"/>
          <w:left w:val="single" w:sz="4" w:space="4" w:color="auto"/>
          <w:bottom w:val="single" w:sz="4" w:space="1" w:color="auto"/>
          <w:right w:val="single" w:sz="4" w:space="4" w:color="auto"/>
        </w:pBdr>
        <w:spacing w:after="0"/>
        <w:rPr>
          <w:rFonts w:ascii="Public Sans" w:hAnsi="Public Sans" w:cs="Arial"/>
          <w:b/>
          <w:sz w:val="18"/>
          <w:szCs w:val="18"/>
        </w:rPr>
      </w:pPr>
      <w:r w:rsidRPr="003049D5">
        <w:rPr>
          <w:rFonts w:ascii="Public Sans" w:hAnsi="Public Sans" w:cs="Arial"/>
          <w:b/>
          <w:sz w:val="18"/>
          <w:szCs w:val="18"/>
        </w:rPr>
        <w:t>Your personal data: Fair Processing notice</w:t>
      </w:r>
    </w:p>
    <w:p w14:paraId="4A468505" w14:textId="77777777" w:rsidR="005A44BA" w:rsidRPr="003049D5" w:rsidRDefault="005A44BA" w:rsidP="005A44BA">
      <w:pPr>
        <w:rPr>
          <w:rFonts w:ascii="Public Sans" w:hAnsi="Public Sans" w:cs="Arial"/>
          <w:sz w:val="18"/>
          <w:szCs w:val="18"/>
        </w:rPr>
        <w:sectPr w:rsidR="005A44BA" w:rsidRPr="003049D5" w:rsidSect="00E37BF4">
          <w:headerReference w:type="first" r:id="rId12"/>
          <w:pgSz w:w="11906" w:h="16838"/>
          <w:pgMar w:top="1440" w:right="1440" w:bottom="1440" w:left="1440" w:header="426" w:footer="708" w:gutter="0"/>
          <w:cols w:space="708"/>
          <w:titlePg/>
          <w:docGrid w:linePitch="360"/>
        </w:sectPr>
      </w:pPr>
    </w:p>
    <w:p w14:paraId="0E69F5D3" w14:textId="3021A398" w:rsidR="005A44BA" w:rsidRPr="003049D5" w:rsidRDefault="005A44BA" w:rsidP="005A44BA">
      <w:pPr>
        <w:rPr>
          <w:rFonts w:ascii="Public Sans" w:hAnsi="Public Sans" w:cs="Arial"/>
          <w:sz w:val="18"/>
          <w:szCs w:val="18"/>
        </w:rPr>
      </w:pPr>
      <w:r w:rsidRPr="003049D5">
        <w:rPr>
          <w:rFonts w:ascii="Public Sans" w:hAnsi="Public Sans" w:cs="Arial"/>
          <w:sz w:val="18"/>
          <w:szCs w:val="18"/>
        </w:rPr>
        <w:t xml:space="preserve">The ISM Members Fund is committed to offering this </w:t>
      </w:r>
      <w:r w:rsidR="000A0F2E">
        <w:rPr>
          <w:rFonts w:ascii="Public Sans" w:hAnsi="Public Sans" w:cs="Arial"/>
          <w:sz w:val="18"/>
          <w:szCs w:val="18"/>
        </w:rPr>
        <w:t>scheme</w:t>
      </w:r>
      <w:r w:rsidRPr="003049D5">
        <w:rPr>
          <w:rFonts w:ascii="Public Sans" w:hAnsi="Public Sans" w:cs="Arial"/>
          <w:sz w:val="18"/>
          <w:szCs w:val="18"/>
        </w:rPr>
        <w:t xml:space="preserve"> in such a way </w:t>
      </w:r>
      <w:proofErr w:type="gramStart"/>
      <w:r w:rsidRPr="003049D5">
        <w:rPr>
          <w:rFonts w:ascii="Public Sans" w:hAnsi="Public Sans" w:cs="Arial"/>
          <w:sz w:val="18"/>
          <w:szCs w:val="18"/>
        </w:rPr>
        <w:t>so as to</w:t>
      </w:r>
      <w:proofErr w:type="gramEnd"/>
      <w:r w:rsidRPr="003049D5">
        <w:rPr>
          <w:rFonts w:ascii="Public Sans" w:hAnsi="Public Sans" w:cs="Arial"/>
          <w:sz w:val="18"/>
          <w:szCs w:val="18"/>
        </w:rPr>
        <w:t xml:space="preserve"> protect your privacy. </w:t>
      </w:r>
      <w:proofErr w:type="gramStart"/>
      <w:r w:rsidRPr="003049D5">
        <w:rPr>
          <w:rFonts w:ascii="Public Sans" w:hAnsi="Public Sans" w:cs="Arial"/>
          <w:sz w:val="18"/>
          <w:szCs w:val="18"/>
        </w:rPr>
        <w:t>So</w:t>
      </w:r>
      <w:proofErr w:type="gramEnd"/>
      <w:r w:rsidRPr="003049D5">
        <w:rPr>
          <w:rFonts w:ascii="Public Sans" w:hAnsi="Public Sans" w:cs="Arial"/>
          <w:sz w:val="18"/>
          <w:szCs w:val="18"/>
        </w:rPr>
        <w:t xml:space="preserve"> we have taken </w:t>
      </w:r>
      <w:proofErr w:type="gramStart"/>
      <w:r w:rsidRPr="003049D5">
        <w:rPr>
          <w:rFonts w:ascii="Public Sans" w:hAnsi="Public Sans" w:cs="Arial"/>
          <w:sz w:val="18"/>
          <w:szCs w:val="18"/>
        </w:rPr>
        <w:t>a number of</w:t>
      </w:r>
      <w:proofErr w:type="gramEnd"/>
      <w:r w:rsidRPr="003049D5">
        <w:rPr>
          <w:rFonts w:ascii="Public Sans" w:hAnsi="Public Sans" w:cs="Arial"/>
          <w:sz w:val="18"/>
          <w:szCs w:val="18"/>
        </w:rPr>
        <w:t xml:space="preserve"> steps to ensure we put your privacy first, which we set out in this Fair Processing notice. </w:t>
      </w:r>
    </w:p>
    <w:p w14:paraId="12084D70" w14:textId="7E644095" w:rsidR="005A44BA" w:rsidRPr="003049D5" w:rsidRDefault="005A44BA" w:rsidP="005A44BA">
      <w:pPr>
        <w:spacing w:after="0"/>
        <w:rPr>
          <w:rFonts w:ascii="Public Sans" w:hAnsi="Public Sans" w:cs="Arial"/>
          <w:b/>
          <w:sz w:val="18"/>
          <w:szCs w:val="18"/>
        </w:rPr>
      </w:pPr>
      <w:r w:rsidRPr="003049D5">
        <w:rPr>
          <w:rFonts w:ascii="Public Sans" w:hAnsi="Public Sans" w:cs="Arial"/>
          <w:b/>
          <w:sz w:val="18"/>
          <w:szCs w:val="18"/>
        </w:rPr>
        <w:t xml:space="preserve">Our approach to your data in this </w:t>
      </w:r>
      <w:r w:rsidR="000A0F2E">
        <w:rPr>
          <w:rFonts w:ascii="Public Sans" w:hAnsi="Public Sans" w:cs="Arial"/>
          <w:b/>
          <w:sz w:val="18"/>
          <w:szCs w:val="18"/>
        </w:rPr>
        <w:t>scheme</w:t>
      </w:r>
    </w:p>
    <w:p w14:paraId="638F747D" w14:textId="4CD3DA2A" w:rsidR="005A44BA" w:rsidRPr="003049D5" w:rsidRDefault="005A44BA" w:rsidP="005A44BA">
      <w:pPr>
        <w:rPr>
          <w:rFonts w:ascii="Public Sans" w:hAnsi="Public Sans" w:cs="Arial"/>
          <w:sz w:val="18"/>
          <w:szCs w:val="18"/>
        </w:rPr>
      </w:pPr>
      <w:r w:rsidRPr="003049D5">
        <w:rPr>
          <w:rFonts w:ascii="Public Sans" w:hAnsi="Public Sans" w:cs="Arial"/>
          <w:sz w:val="18"/>
          <w:szCs w:val="18"/>
        </w:rPr>
        <w:t xml:space="preserve">In practice, we believe that by pseudonymising participants in the </w:t>
      </w:r>
      <w:r w:rsidR="000A0F2E">
        <w:rPr>
          <w:rFonts w:ascii="Public Sans" w:hAnsi="Public Sans" w:cs="Arial"/>
          <w:sz w:val="18"/>
          <w:szCs w:val="18"/>
        </w:rPr>
        <w:t>Scheme</w:t>
      </w:r>
      <w:r w:rsidRPr="003049D5">
        <w:rPr>
          <w:rFonts w:ascii="Public Sans" w:hAnsi="Public Sans" w:cs="Arial"/>
          <w:sz w:val="18"/>
          <w:szCs w:val="18"/>
        </w:rPr>
        <w:t xml:space="preserve"> we will remove almost entirely the risk that you may be identified by someone else. But we may want to see how effective the </w:t>
      </w:r>
      <w:r w:rsidR="000A0F2E">
        <w:rPr>
          <w:rFonts w:ascii="Public Sans" w:hAnsi="Public Sans" w:cs="Arial"/>
          <w:sz w:val="18"/>
          <w:szCs w:val="18"/>
        </w:rPr>
        <w:t>Scheme</w:t>
      </w:r>
      <w:r w:rsidRPr="003049D5">
        <w:rPr>
          <w:rFonts w:ascii="Public Sans" w:hAnsi="Public Sans" w:cs="Arial"/>
          <w:sz w:val="18"/>
          <w:szCs w:val="18"/>
        </w:rPr>
        <w:t xml:space="preserve"> has been, for example, for an individual playing a particular instrument, living in a particular location with a particular physiotherapy need – was there a face-to-face opportunity within 30 minutes’ drive from your home? Could you access the service via the internet in a remote part of the UK? And so forth.</w:t>
      </w:r>
    </w:p>
    <w:p w14:paraId="1174BF19" w14:textId="77777777" w:rsidR="005A44BA" w:rsidRPr="003049D5" w:rsidRDefault="005A44BA" w:rsidP="005A44BA">
      <w:pPr>
        <w:rPr>
          <w:rFonts w:ascii="Public Sans" w:hAnsi="Public Sans" w:cs="Arial"/>
          <w:sz w:val="18"/>
          <w:szCs w:val="18"/>
        </w:rPr>
      </w:pPr>
      <w:proofErr w:type="gramStart"/>
      <w:r w:rsidRPr="003049D5">
        <w:rPr>
          <w:rFonts w:ascii="Public Sans" w:hAnsi="Public Sans" w:cs="Arial"/>
          <w:sz w:val="18"/>
          <w:szCs w:val="18"/>
        </w:rPr>
        <w:t>So</w:t>
      </w:r>
      <w:proofErr w:type="gramEnd"/>
      <w:r w:rsidRPr="003049D5">
        <w:rPr>
          <w:rFonts w:ascii="Public Sans" w:hAnsi="Public Sans" w:cs="Arial"/>
          <w:sz w:val="18"/>
          <w:szCs w:val="18"/>
        </w:rPr>
        <w:t xml:space="preserve"> to this extent, it will be necessary to link the report we receive from </w:t>
      </w:r>
      <w:proofErr w:type="spellStart"/>
      <w:r w:rsidRPr="003049D5">
        <w:rPr>
          <w:rFonts w:ascii="Public Sans" w:hAnsi="Public Sans" w:cs="Arial"/>
          <w:sz w:val="18"/>
          <w:szCs w:val="18"/>
        </w:rPr>
        <w:t>PhysioMed</w:t>
      </w:r>
      <w:proofErr w:type="spellEnd"/>
      <w:r w:rsidRPr="003049D5">
        <w:rPr>
          <w:rFonts w:ascii="Public Sans" w:hAnsi="Public Sans" w:cs="Arial"/>
          <w:sz w:val="18"/>
          <w:szCs w:val="18"/>
        </w:rPr>
        <w:t xml:space="preserve"> to your </w:t>
      </w:r>
      <w:r w:rsidR="00F47E11" w:rsidRPr="003049D5">
        <w:rPr>
          <w:rFonts w:ascii="Public Sans" w:hAnsi="Public Sans" w:cs="Arial"/>
          <w:sz w:val="18"/>
          <w:szCs w:val="18"/>
        </w:rPr>
        <w:t>unique code.</w:t>
      </w:r>
    </w:p>
    <w:p w14:paraId="46D3D3D6" w14:textId="77777777" w:rsidR="005A44BA" w:rsidRPr="003049D5" w:rsidRDefault="005A44BA" w:rsidP="005A44BA">
      <w:pPr>
        <w:rPr>
          <w:rFonts w:ascii="Public Sans" w:hAnsi="Public Sans" w:cs="Arial"/>
          <w:sz w:val="18"/>
          <w:szCs w:val="18"/>
        </w:rPr>
      </w:pPr>
      <w:r w:rsidRPr="003049D5">
        <w:rPr>
          <w:rFonts w:ascii="Public Sans" w:hAnsi="Public Sans" w:cs="Arial"/>
          <w:sz w:val="18"/>
          <w:szCs w:val="18"/>
        </w:rPr>
        <w:t xml:space="preserve">Because there is a remote chance that you may be identifiable as result, </w:t>
      </w:r>
      <w:r w:rsidRPr="003049D5">
        <w:rPr>
          <w:rFonts w:ascii="Public Sans" w:hAnsi="Public Sans" w:cs="Arial"/>
          <w:i/>
          <w:sz w:val="18"/>
          <w:szCs w:val="18"/>
        </w:rPr>
        <w:t>even</w:t>
      </w:r>
      <w:r w:rsidRPr="003049D5">
        <w:rPr>
          <w:rFonts w:ascii="Public Sans" w:hAnsi="Public Sans" w:cs="Arial"/>
          <w:sz w:val="18"/>
          <w:szCs w:val="18"/>
        </w:rPr>
        <w:t xml:space="preserve"> circumstantially, we believe we need to seek your consent to process your personal data, and because it is health data, we need an additional consent from you to satisfy data protection law. </w:t>
      </w:r>
    </w:p>
    <w:p w14:paraId="47728398" w14:textId="77777777" w:rsidR="005A44BA" w:rsidRPr="003049D5" w:rsidRDefault="005A44BA" w:rsidP="005A44BA">
      <w:pPr>
        <w:rPr>
          <w:rFonts w:ascii="Public Sans" w:hAnsi="Public Sans" w:cs="Arial"/>
          <w:sz w:val="18"/>
          <w:szCs w:val="18"/>
        </w:rPr>
      </w:pPr>
      <w:r w:rsidRPr="003049D5">
        <w:rPr>
          <w:rFonts w:ascii="Public Sans" w:hAnsi="Public Sans" w:cs="Arial"/>
          <w:sz w:val="18"/>
          <w:szCs w:val="18"/>
        </w:rPr>
        <w:t>We explain this in more detail below.</w:t>
      </w:r>
    </w:p>
    <w:p w14:paraId="0F2F49AB" w14:textId="77777777" w:rsidR="005A44BA" w:rsidRPr="003049D5" w:rsidRDefault="00E37BF4" w:rsidP="005A44BA">
      <w:pPr>
        <w:spacing w:after="0"/>
        <w:rPr>
          <w:rFonts w:ascii="Public Sans" w:hAnsi="Public Sans" w:cs="Arial"/>
          <w:b/>
          <w:sz w:val="18"/>
          <w:szCs w:val="18"/>
        </w:rPr>
      </w:pPr>
      <w:r w:rsidRPr="003049D5">
        <w:rPr>
          <w:rFonts w:ascii="Public Sans" w:hAnsi="Public Sans" w:cs="Arial"/>
          <w:b/>
          <w:sz w:val="18"/>
          <w:szCs w:val="18"/>
        </w:rPr>
        <w:t xml:space="preserve">1 </w:t>
      </w:r>
      <w:r w:rsidR="005A44BA" w:rsidRPr="003049D5">
        <w:rPr>
          <w:rFonts w:ascii="Public Sans" w:hAnsi="Public Sans" w:cs="Arial"/>
          <w:b/>
          <w:sz w:val="18"/>
          <w:szCs w:val="18"/>
        </w:rPr>
        <w:t>Purposes and lawful basis for processing your data</w:t>
      </w:r>
    </w:p>
    <w:p w14:paraId="2429EABB" w14:textId="26AEC412" w:rsidR="005A44BA" w:rsidRPr="003049D5" w:rsidRDefault="005A44BA" w:rsidP="005A44BA">
      <w:pPr>
        <w:rPr>
          <w:rFonts w:ascii="Public Sans" w:hAnsi="Public Sans" w:cs="Arial"/>
          <w:sz w:val="18"/>
          <w:szCs w:val="18"/>
        </w:rPr>
      </w:pPr>
      <w:r w:rsidRPr="003049D5">
        <w:rPr>
          <w:rFonts w:ascii="Public Sans" w:hAnsi="Public Sans" w:cs="Arial"/>
          <w:sz w:val="18"/>
          <w:szCs w:val="18"/>
        </w:rPr>
        <w:t xml:space="preserve">Participating in the </w:t>
      </w:r>
      <w:r w:rsidR="000A0F2E">
        <w:rPr>
          <w:rFonts w:ascii="Public Sans" w:hAnsi="Public Sans" w:cs="Arial"/>
          <w:sz w:val="18"/>
          <w:szCs w:val="18"/>
        </w:rPr>
        <w:t>Scheme</w:t>
      </w:r>
      <w:r w:rsidRPr="003049D5">
        <w:rPr>
          <w:rFonts w:ascii="Public Sans" w:hAnsi="Public Sans" w:cs="Arial"/>
          <w:sz w:val="18"/>
          <w:szCs w:val="18"/>
        </w:rPr>
        <w:t xml:space="preserve"> is voluntary: it is your choice. But under Article 6 of the General Data Protection Regulation (GDPR) we still need to identify the purposes for which we process your data, and a lawful basis for doing so.</w:t>
      </w:r>
    </w:p>
    <w:p w14:paraId="771ED7F4" w14:textId="19A4A136" w:rsidR="005A44BA" w:rsidRPr="003049D5" w:rsidRDefault="005A44BA" w:rsidP="005A44BA">
      <w:pPr>
        <w:pStyle w:val="ListParagraph"/>
        <w:numPr>
          <w:ilvl w:val="0"/>
          <w:numId w:val="4"/>
        </w:numPr>
        <w:rPr>
          <w:rFonts w:ascii="Public Sans" w:hAnsi="Public Sans" w:cs="Arial"/>
          <w:sz w:val="18"/>
          <w:szCs w:val="18"/>
        </w:rPr>
      </w:pPr>
      <w:r w:rsidRPr="003049D5">
        <w:rPr>
          <w:rFonts w:ascii="Public Sans" w:hAnsi="Public Sans" w:cs="Arial"/>
          <w:sz w:val="18"/>
          <w:szCs w:val="18"/>
        </w:rPr>
        <w:t xml:space="preserve">Processing your data is necessary </w:t>
      </w:r>
      <w:proofErr w:type="gramStart"/>
      <w:r w:rsidRPr="003049D5">
        <w:rPr>
          <w:rFonts w:ascii="Public Sans" w:hAnsi="Public Sans" w:cs="Arial"/>
          <w:sz w:val="18"/>
          <w:szCs w:val="18"/>
        </w:rPr>
        <w:t>in order to</w:t>
      </w:r>
      <w:proofErr w:type="gramEnd"/>
      <w:r w:rsidRPr="003049D5">
        <w:rPr>
          <w:rFonts w:ascii="Public Sans" w:hAnsi="Public Sans" w:cs="Arial"/>
          <w:sz w:val="18"/>
          <w:szCs w:val="18"/>
        </w:rPr>
        <w:t xml:space="preserve"> administer your voluntary participation in this </w:t>
      </w:r>
      <w:r w:rsidR="000A0F2E">
        <w:rPr>
          <w:rFonts w:ascii="Public Sans" w:hAnsi="Public Sans" w:cs="Arial"/>
          <w:sz w:val="18"/>
          <w:szCs w:val="18"/>
        </w:rPr>
        <w:t>scheme</w:t>
      </w:r>
      <w:r w:rsidRPr="003049D5">
        <w:rPr>
          <w:rFonts w:ascii="Public Sans" w:hAnsi="Public Sans" w:cs="Arial"/>
          <w:sz w:val="18"/>
          <w:szCs w:val="18"/>
        </w:rPr>
        <w:t xml:space="preserve">. To protect your data as far as possible we have taken steps to minimise the amount we collect, and to pseudonymise the information as far as possible. </w:t>
      </w:r>
    </w:p>
    <w:p w14:paraId="754FAB8A" w14:textId="552A2384" w:rsidR="005A44BA" w:rsidRPr="003049D5" w:rsidRDefault="005A44BA" w:rsidP="005A44BA">
      <w:pPr>
        <w:pStyle w:val="ListParagraph"/>
        <w:numPr>
          <w:ilvl w:val="0"/>
          <w:numId w:val="4"/>
        </w:numPr>
        <w:rPr>
          <w:rFonts w:ascii="Public Sans" w:hAnsi="Public Sans" w:cs="Arial"/>
          <w:sz w:val="18"/>
          <w:szCs w:val="18"/>
        </w:rPr>
      </w:pPr>
      <w:r w:rsidRPr="003049D5">
        <w:rPr>
          <w:rFonts w:ascii="Public Sans" w:hAnsi="Public Sans" w:cs="Arial"/>
          <w:sz w:val="18"/>
          <w:szCs w:val="18"/>
        </w:rPr>
        <w:t xml:space="preserve">Processing is your data is also necessary </w:t>
      </w:r>
      <w:proofErr w:type="gramStart"/>
      <w:r w:rsidRPr="003049D5">
        <w:rPr>
          <w:rFonts w:ascii="Public Sans" w:hAnsi="Public Sans" w:cs="Arial"/>
          <w:sz w:val="18"/>
          <w:szCs w:val="18"/>
        </w:rPr>
        <w:t>in order to</w:t>
      </w:r>
      <w:proofErr w:type="gramEnd"/>
      <w:r w:rsidRPr="003049D5">
        <w:rPr>
          <w:rFonts w:ascii="Public Sans" w:hAnsi="Public Sans" w:cs="Arial"/>
          <w:sz w:val="18"/>
          <w:szCs w:val="18"/>
        </w:rPr>
        <w:t xml:space="preserve"> evaluate the </w:t>
      </w:r>
      <w:r w:rsidR="000A0F2E">
        <w:rPr>
          <w:rFonts w:ascii="Public Sans" w:hAnsi="Public Sans" w:cs="Arial"/>
          <w:sz w:val="18"/>
          <w:szCs w:val="18"/>
        </w:rPr>
        <w:t>Scheme</w:t>
      </w:r>
      <w:r w:rsidRPr="003049D5">
        <w:rPr>
          <w:rFonts w:ascii="Public Sans" w:hAnsi="Public Sans" w:cs="Arial"/>
          <w:sz w:val="18"/>
          <w:szCs w:val="18"/>
        </w:rPr>
        <w:t>, and this may give rise to the remote possibility that you could be identified circumstantially through the combination of professional area, geographical location and age. We consider the risk to be low but consider that we must rely on something stronger than a legitimate interest to process this information.</w:t>
      </w:r>
    </w:p>
    <w:p w14:paraId="0C74CFBC" w14:textId="06497EDB" w:rsidR="005A44BA" w:rsidRPr="003049D5" w:rsidRDefault="005A44BA" w:rsidP="005A44BA">
      <w:pPr>
        <w:pStyle w:val="ListParagraph"/>
        <w:numPr>
          <w:ilvl w:val="0"/>
          <w:numId w:val="4"/>
        </w:numPr>
        <w:rPr>
          <w:rFonts w:ascii="Public Sans" w:hAnsi="Public Sans" w:cs="Arial"/>
          <w:b/>
          <w:sz w:val="18"/>
          <w:szCs w:val="18"/>
        </w:rPr>
      </w:pPr>
      <w:proofErr w:type="gramStart"/>
      <w:r w:rsidRPr="003049D5">
        <w:rPr>
          <w:rFonts w:ascii="Public Sans" w:hAnsi="Public Sans" w:cs="Arial"/>
          <w:b/>
          <w:sz w:val="18"/>
          <w:szCs w:val="18"/>
        </w:rPr>
        <w:t>Therefore</w:t>
      </w:r>
      <w:proofErr w:type="gramEnd"/>
      <w:r w:rsidRPr="003049D5">
        <w:rPr>
          <w:rFonts w:ascii="Public Sans" w:hAnsi="Public Sans" w:cs="Arial"/>
          <w:b/>
          <w:sz w:val="18"/>
          <w:szCs w:val="18"/>
        </w:rPr>
        <w:t xml:space="preserve"> we are seeking your consent to process your data in this </w:t>
      </w:r>
      <w:r w:rsidR="000A0F2E">
        <w:rPr>
          <w:rFonts w:ascii="Public Sans" w:hAnsi="Public Sans" w:cs="Arial"/>
          <w:b/>
          <w:sz w:val="18"/>
          <w:szCs w:val="18"/>
        </w:rPr>
        <w:t>scheme</w:t>
      </w:r>
      <w:r w:rsidRPr="003049D5">
        <w:rPr>
          <w:rFonts w:ascii="Public Sans" w:hAnsi="Public Sans" w:cs="Arial"/>
          <w:b/>
          <w:sz w:val="18"/>
          <w:szCs w:val="18"/>
        </w:rPr>
        <w:t xml:space="preserve"> (GDPR Article 6(1)(a)) as our lawful basis.</w:t>
      </w:r>
    </w:p>
    <w:p w14:paraId="785229D9" w14:textId="77777777" w:rsidR="005A44BA" w:rsidRPr="003049D5" w:rsidRDefault="005A44BA" w:rsidP="005A44BA">
      <w:pPr>
        <w:rPr>
          <w:rFonts w:ascii="Public Sans" w:hAnsi="Public Sans" w:cs="Arial"/>
          <w:sz w:val="18"/>
          <w:szCs w:val="18"/>
        </w:rPr>
      </w:pPr>
      <w:r w:rsidRPr="003049D5">
        <w:rPr>
          <w:rFonts w:ascii="Public Sans" w:hAnsi="Public Sans" w:cs="Arial"/>
          <w:sz w:val="18"/>
          <w:szCs w:val="18"/>
        </w:rPr>
        <w:t>In addition, although we are not seeking any health information about you directly, we know that we will receive a</w:t>
      </w:r>
      <w:r w:rsidR="00F47E11" w:rsidRPr="003049D5">
        <w:rPr>
          <w:rFonts w:ascii="Public Sans" w:hAnsi="Public Sans" w:cs="Arial"/>
          <w:sz w:val="18"/>
          <w:szCs w:val="18"/>
        </w:rPr>
        <w:t>n initial assessment report and</w:t>
      </w:r>
      <w:r w:rsidRPr="003049D5">
        <w:rPr>
          <w:rFonts w:ascii="Public Sans" w:hAnsi="Public Sans" w:cs="Arial"/>
          <w:sz w:val="18"/>
          <w:szCs w:val="18"/>
        </w:rPr>
        <w:t xml:space="preserve"> </w:t>
      </w:r>
      <w:r w:rsidR="00F47E11" w:rsidRPr="003049D5">
        <w:rPr>
          <w:rFonts w:ascii="Public Sans" w:hAnsi="Public Sans" w:cs="Arial"/>
          <w:sz w:val="18"/>
          <w:szCs w:val="18"/>
        </w:rPr>
        <w:t xml:space="preserve">a </w:t>
      </w:r>
      <w:r w:rsidRPr="003049D5">
        <w:rPr>
          <w:rFonts w:ascii="Public Sans" w:hAnsi="Public Sans" w:cs="Arial"/>
          <w:sz w:val="18"/>
          <w:szCs w:val="18"/>
        </w:rPr>
        <w:t xml:space="preserve">discharge </w:t>
      </w:r>
      <w:r w:rsidRPr="003049D5">
        <w:rPr>
          <w:rFonts w:ascii="Public Sans" w:hAnsi="Public Sans" w:cs="Arial"/>
          <w:sz w:val="18"/>
          <w:szCs w:val="18"/>
        </w:rPr>
        <w:lastRenderedPageBreak/>
        <w:t xml:space="preserve">report from </w:t>
      </w:r>
      <w:proofErr w:type="spellStart"/>
      <w:r w:rsidRPr="003049D5">
        <w:rPr>
          <w:rFonts w:ascii="Public Sans" w:hAnsi="Public Sans" w:cs="Arial"/>
          <w:sz w:val="18"/>
          <w:szCs w:val="18"/>
        </w:rPr>
        <w:t>PhysioMed</w:t>
      </w:r>
      <w:proofErr w:type="spellEnd"/>
      <w:r w:rsidRPr="003049D5">
        <w:rPr>
          <w:rFonts w:ascii="Public Sans" w:hAnsi="Public Sans" w:cs="Arial"/>
          <w:sz w:val="18"/>
          <w:szCs w:val="18"/>
        </w:rPr>
        <w:t xml:space="preserve"> which will include such information.  Health information is among the Special Categories of data within data protection legislation (GDPR Article 9), and we need to identify an additional condition to justify our processing of this sensitive information.</w:t>
      </w:r>
    </w:p>
    <w:p w14:paraId="031C5FC6" w14:textId="6D54E95D" w:rsidR="005A44BA" w:rsidRPr="003049D5" w:rsidRDefault="005A44BA" w:rsidP="005A44BA">
      <w:pPr>
        <w:pStyle w:val="ListParagraph"/>
        <w:numPr>
          <w:ilvl w:val="0"/>
          <w:numId w:val="4"/>
        </w:numPr>
        <w:rPr>
          <w:rFonts w:ascii="Public Sans" w:hAnsi="Public Sans" w:cs="Arial"/>
          <w:b/>
          <w:sz w:val="18"/>
          <w:szCs w:val="18"/>
        </w:rPr>
      </w:pPr>
      <w:r w:rsidRPr="003049D5">
        <w:rPr>
          <w:rFonts w:ascii="Public Sans" w:hAnsi="Public Sans" w:cs="Arial"/>
          <w:b/>
          <w:sz w:val="18"/>
          <w:szCs w:val="18"/>
        </w:rPr>
        <w:t xml:space="preserve">We are seeking your explicit consent to process your Special Category information in this </w:t>
      </w:r>
      <w:r w:rsidR="000A0F2E">
        <w:rPr>
          <w:rFonts w:ascii="Public Sans" w:hAnsi="Public Sans" w:cs="Arial"/>
          <w:b/>
          <w:sz w:val="18"/>
          <w:szCs w:val="18"/>
        </w:rPr>
        <w:t>scheme</w:t>
      </w:r>
      <w:r w:rsidRPr="003049D5">
        <w:rPr>
          <w:rFonts w:ascii="Public Sans" w:hAnsi="Public Sans" w:cs="Arial"/>
          <w:b/>
          <w:sz w:val="18"/>
          <w:szCs w:val="18"/>
        </w:rPr>
        <w:t xml:space="preserve"> (GDPR Article 9(2)(a)) as our lawful basis.</w:t>
      </w:r>
    </w:p>
    <w:p w14:paraId="7292DECE" w14:textId="687E6B63" w:rsidR="005A44BA" w:rsidRPr="003049D5" w:rsidRDefault="005A44BA" w:rsidP="005A44BA">
      <w:pPr>
        <w:pBdr>
          <w:top w:val="single" w:sz="4" w:space="1" w:color="auto"/>
          <w:left w:val="single" w:sz="4" w:space="4" w:color="auto"/>
          <w:bottom w:val="single" w:sz="4" w:space="1" w:color="auto"/>
          <w:right w:val="single" w:sz="4" w:space="4" w:color="auto"/>
        </w:pBdr>
        <w:rPr>
          <w:rFonts w:ascii="Public Sans" w:hAnsi="Public Sans" w:cs="Arial"/>
          <w:b/>
          <w:sz w:val="18"/>
          <w:szCs w:val="18"/>
        </w:rPr>
      </w:pPr>
      <w:r w:rsidRPr="003049D5">
        <w:rPr>
          <w:rFonts w:ascii="Public Sans" w:hAnsi="Public Sans" w:cs="Arial"/>
          <w:b/>
          <w:sz w:val="18"/>
          <w:szCs w:val="18"/>
        </w:rPr>
        <w:t xml:space="preserve">You can withdraw your consent at any time – but you will no longer be able to participate in the </w:t>
      </w:r>
      <w:r w:rsidR="000A0F2E">
        <w:rPr>
          <w:rFonts w:ascii="Public Sans" w:hAnsi="Public Sans" w:cs="Arial"/>
          <w:b/>
          <w:sz w:val="18"/>
          <w:szCs w:val="18"/>
        </w:rPr>
        <w:t>Scheme</w:t>
      </w:r>
      <w:r w:rsidRPr="003049D5">
        <w:rPr>
          <w:rFonts w:ascii="Public Sans" w:hAnsi="Public Sans" w:cs="Arial"/>
          <w:b/>
          <w:sz w:val="18"/>
          <w:szCs w:val="18"/>
        </w:rPr>
        <w:t>.  Withdrawing of your consent does not affect the lawfulness of any processing we have done based on your consent prior to the point of your withdrawing.</w:t>
      </w:r>
    </w:p>
    <w:p w14:paraId="077A87AB" w14:textId="20F9A312" w:rsidR="005A44BA" w:rsidRPr="003049D5" w:rsidRDefault="00E37BF4" w:rsidP="005A44BA">
      <w:pPr>
        <w:rPr>
          <w:rFonts w:ascii="Public Sans" w:hAnsi="Public Sans" w:cs="Arial"/>
          <w:sz w:val="18"/>
          <w:szCs w:val="18"/>
        </w:rPr>
      </w:pPr>
      <w:r w:rsidRPr="003049D5">
        <w:rPr>
          <w:rFonts w:ascii="Public Sans" w:hAnsi="Public Sans" w:cs="Arial"/>
          <w:b/>
          <w:sz w:val="18"/>
          <w:szCs w:val="18"/>
        </w:rPr>
        <w:t xml:space="preserve">2 </w:t>
      </w:r>
      <w:r w:rsidR="005A44BA" w:rsidRPr="003049D5">
        <w:rPr>
          <w:rFonts w:ascii="Public Sans" w:hAnsi="Public Sans" w:cs="Arial"/>
          <w:b/>
          <w:sz w:val="18"/>
          <w:szCs w:val="18"/>
        </w:rPr>
        <w:t xml:space="preserve">Collecting your data: </w:t>
      </w:r>
      <w:r w:rsidR="005A44BA" w:rsidRPr="003049D5">
        <w:rPr>
          <w:rFonts w:ascii="Public Sans" w:hAnsi="Public Sans" w:cs="Arial"/>
          <w:sz w:val="18"/>
          <w:szCs w:val="18"/>
        </w:rPr>
        <w:t xml:space="preserve">We are collecting your data </w:t>
      </w:r>
      <w:proofErr w:type="gramStart"/>
      <w:r w:rsidR="005A44BA" w:rsidRPr="003049D5">
        <w:rPr>
          <w:rFonts w:ascii="Public Sans" w:hAnsi="Public Sans" w:cs="Arial"/>
          <w:sz w:val="18"/>
          <w:szCs w:val="18"/>
        </w:rPr>
        <w:t>in order to</w:t>
      </w:r>
      <w:proofErr w:type="gramEnd"/>
      <w:r w:rsidR="005A44BA" w:rsidRPr="003049D5">
        <w:rPr>
          <w:rFonts w:ascii="Public Sans" w:hAnsi="Public Sans" w:cs="Arial"/>
          <w:sz w:val="18"/>
          <w:szCs w:val="18"/>
        </w:rPr>
        <w:t xml:space="preserve"> be able administer your participation in the </w:t>
      </w:r>
      <w:r w:rsidR="000A0F2E">
        <w:rPr>
          <w:rFonts w:ascii="Public Sans" w:hAnsi="Public Sans" w:cs="Arial"/>
          <w:sz w:val="18"/>
          <w:szCs w:val="18"/>
        </w:rPr>
        <w:t>Scheme</w:t>
      </w:r>
      <w:r w:rsidR="005A44BA" w:rsidRPr="003049D5">
        <w:rPr>
          <w:rFonts w:ascii="Public Sans" w:hAnsi="Public Sans" w:cs="Arial"/>
          <w:sz w:val="18"/>
          <w:szCs w:val="18"/>
        </w:rPr>
        <w:t xml:space="preserve">, and for the purposes of evaluating the effectiveness of the </w:t>
      </w:r>
      <w:r w:rsidR="000A0F2E">
        <w:rPr>
          <w:rFonts w:ascii="Public Sans" w:hAnsi="Public Sans" w:cs="Arial"/>
          <w:sz w:val="18"/>
          <w:szCs w:val="18"/>
        </w:rPr>
        <w:t>Scheme</w:t>
      </w:r>
      <w:r w:rsidR="005A44BA" w:rsidRPr="003049D5">
        <w:rPr>
          <w:rFonts w:ascii="Public Sans" w:hAnsi="Public Sans" w:cs="Arial"/>
          <w:sz w:val="18"/>
          <w:szCs w:val="18"/>
        </w:rPr>
        <w:t xml:space="preserve"> by analysing the results from the discharge reports supplied by </w:t>
      </w:r>
      <w:proofErr w:type="spellStart"/>
      <w:r w:rsidR="005A44BA" w:rsidRPr="003049D5">
        <w:rPr>
          <w:rFonts w:ascii="Public Sans" w:hAnsi="Public Sans" w:cs="Arial"/>
          <w:sz w:val="18"/>
          <w:szCs w:val="18"/>
        </w:rPr>
        <w:t>PhysioMed</w:t>
      </w:r>
      <w:proofErr w:type="spellEnd"/>
      <w:r w:rsidR="005A44BA" w:rsidRPr="003049D5">
        <w:rPr>
          <w:rFonts w:ascii="Public Sans" w:hAnsi="Public Sans" w:cs="Arial"/>
          <w:sz w:val="18"/>
          <w:szCs w:val="18"/>
        </w:rPr>
        <w:t xml:space="preserve"> for everyone participating in the </w:t>
      </w:r>
      <w:r w:rsidR="000A0F2E">
        <w:rPr>
          <w:rFonts w:ascii="Public Sans" w:hAnsi="Public Sans" w:cs="Arial"/>
          <w:sz w:val="18"/>
          <w:szCs w:val="18"/>
        </w:rPr>
        <w:t>Scheme</w:t>
      </w:r>
      <w:r w:rsidR="005A44BA" w:rsidRPr="003049D5">
        <w:rPr>
          <w:rFonts w:ascii="Public Sans" w:hAnsi="Public Sans" w:cs="Arial"/>
          <w:sz w:val="18"/>
          <w:szCs w:val="18"/>
        </w:rPr>
        <w:t>. In doing so we are seeking to minimise the amount of data about you we collect, hold or share.</w:t>
      </w:r>
    </w:p>
    <w:p w14:paraId="02B354DC" w14:textId="498B02C7" w:rsidR="005A44BA" w:rsidRPr="003049D5" w:rsidRDefault="005A44BA" w:rsidP="005A44BA">
      <w:pPr>
        <w:rPr>
          <w:rFonts w:ascii="Public Sans" w:hAnsi="Public Sans" w:cs="Arial"/>
          <w:sz w:val="18"/>
          <w:szCs w:val="18"/>
        </w:rPr>
      </w:pPr>
      <w:r w:rsidRPr="003049D5">
        <w:rPr>
          <w:rFonts w:ascii="Public Sans" w:hAnsi="Public Sans" w:cs="Arial"/>
          <w:b/>
          <w:sz w:val="18"/>
          <w:szCs w:val="18"/>
        </w:rPr>
        <w:t xml:space="preserve">Pseudonymised data: </w:t>
      </w:r>
      <w:r w:rsidRPr="003049D5">
        <w:rPr>
          <w:rFonts w:ascii="Public Sans" w:hAnsi="Public Sans" w:cs="Arial"/>
          <w:sz w:val="18"/>
          <w:szCs w:val="18"/>
        </w:rPr>
        <w:t xml:space="preserve">We will only receive a discharge report from </w:t>
      </w:r>
      <w:proofErr w:type="spellStart"/>
      <w:r w:rsidRPr="003049D5">
        <w:rPr>
          <w:rFonts w:ascii="Public Sans" w:hAnsi="Public Sans" w:cs="Arial"/>
          <w:sz w:val="18"/>
          <w:szCs w:val="18"/>
        </w:rPr>
        <w:t>PhysioMed</w:t>
      </w:r>
      <w:proofErr w:type="spellEnd"/>
      <w:r w:rsidRPr="003049D5">
        <w:rPr>
          <w:rFonts w:ascii="Public Sans" w:hAnsi="Public Sans" w:cs="Arial"/>
          <w:sz w:val="18"/>
          <w:szCs w:val="18"/>
        </w:rPr>
        <w:t xml:space="preserve"> with the</w:t>
      </w:r>
      <w:r w:rsidR="00F47E11" w:rsidRPr="003049D5">
        <w:rPr>
          <w:rFonts w:ascii="Public Sans" w:hAnsi="Public Sans" w:cs="Arial"/>
          <w:sz w:val="18"/>
          <w:szCs w:val="18"/>
        </w:rPr>
        <w:t xml:space="preserve"> unique code </w:t>
      </w:r>
      <w:r w:rsidRPr="003049D5">
        <w:rPr>
          <w:rFonts w:ascii="Public Sans" w:hAnsi="Public Sans" w:cs="Arial"/>
          <w:sz w:val="18"/>
          <w:szCs w:val="18"/>
        </w:rPr>
        <w:t xml:space="preserve">on it: you will not be named in this report. </w:t>
      </w:r>
      <w:r w:rsidR="007C4057" w:rsidRPr="003049D5">
        <w:rPr>
          <w:rFonts w:ascii="Public Sans" w:hAnsi="Public Sans" w:cs="Arial"/>
          <w:sz w:val="18"/>
          <w:szCs w:val="18"/>
        </w:rPr>
        <w:t xml:space="preserve">Only our service evaluator, Project Administrator, </w:t>
      </w:r>
      <w:r w:rsidR="00904B14" w:rsidRPr="003049D5">
        <w:rPr>
          <w:rFonts w:ascii="Public Sans" w:hAnsi="Public Sans" w:cs="Arial"/>
          <w:sz w:val="18"/>
          <w:szCs w:val="18"/>
        </w:rPr>
        <w:t>Head of Charity Development</w:t>
      </w:r>
      <w:r w:rsidR="007C4057" w:rsidRPr="003049D5">
        <w:rPr>
          <w:rFonts w:ascii="Public Sans" w:hAnsi="Public Sans" w:cs="Arial"/>
          <w:sz w:val="18"/>
          <w:szCs w:val="18"/>
        </w:rPr>
        <w:t xml:space="preserve"> and the ISM’s Director of Business Development will be able to relate the unique code to you.</w:t>
      </w:r>
    </w:p>
    <w:p w14:paraId="34CB3611" w14:textId="5190C0C4" w:rsidR="005A44BA" w:rsidRPr="003049D5" w:rsidRDefault="00E37BF4" w:rsidP="005A44BA">
      <w:pPr>
        <w:rPr>
          <w:rFonts w:ascii="Public Sans" w:hAnsi="Public Sans" w:cs="Arial"/>
          <w:sz w:val="18"/>
          <w:szCs w:val="18"/>
        </w:rPr>
      </w:pPr>
      <w:r w:rsidRPr="003049D5">
        <w:rPr>
          <w:rFonts w:ascii="Public Sans" w:hAnsi="Public Sans" w:cs="Arial"/>
          <w:b/>
          <w:sz w:val="18"/>
          <w:szCs w:val="18"/>
        </w:rPr>
        <w:t xml:space="preserve">3 </w:t>
      </w:r>
      <w:r w:rsidR="005A44BA" w:rsidRPr="003049D5">
        <w:rPr>
          <w:rFonts w:ascii="Public Sans" w:hAnsi="Public Sans" w:cs="Arial"/>
          <w:b/>
          <w:sz w:val="18"/>
          <w:szCs w:val="18"/>
        </w:rPr>
        <w:t>Storing your data:</w:t>
      </w:r>
      <w:r w:rsidR="005A44BA" w:rsidRPr="003049D5">
        <w:rPr>
          <w:rFonts w:ascii="Public Sans" w:hAnsi="Public Sans" w:cs="Arial"/>
          <w:sz w:val="18"/>
          <w:szCs w:val="18"/>
        </w:rPr>
        <w:t xml:space="preserve"> </w:t>
      </w:r>
      <w:r w:rsidR="00FE6C8D" w:rsidRPr="003049D5">
        <w:rPr>
          <w:rFonts w:ascii="Public Sans" w:hAnsi="Public Sans" w:cs="Arial"/>
          <w:sz w:val="18"/>
          <w:szCs w:val="18"/>
        </w:rPr>
        <w:t>Y</w:t>
      </w:r>
      <w:r w:rsidR="005A44BA" w:rsidRPr="003049D5">
        <w:rPr>
          <w:rFonts w:ascii="Public Sans" w:hAnsi="Public Sans" w:cs="Arial"/>
          <w:sz w:val="18"/>
          <w:szCs w:val="18"/>
        </w:rPr>
        <w:t xml:space="preserve">our discharge report will securely </w:t>
      </w:r>
      <w:proofErr w:type="spellStart"/>
      <w:proofErr w:type="gramStart"/>
      <w:r w:rsidR="005A44BA" w:rsidRPr="003049D5">
        <w:rPr>
          <w:rFonts w:ascii="Public Sans" w:hAnsi="Public Sans" w:cs="Arial"/>
          <w:sz w:val="18"/>
          <w:szCs w:val="18"/>
        </w:rPr>
        <w:t>stored</w:t>
      </w:r>
      <w:proofErr w:type="spellEnd"/>
      <w:proofErr w:type="gramEnd"/>
      <w:r w:rsidR="005A44BA" w:rsidRPr="003049D5">
        <w:rPr>
          <w:rFonts w:ascii="Public Sans" w:hAnsi="Public Sans" w:cs="Arial"/>
          <w:sz w:val="18"/>
          <w:szCs w:val="18"/>
        </w:rPr>
        <w:t xml:space="preserve"> in our systems. </w:t>
      </w:r>
      <w:r w:rsidR="00FE6C8D" w:rsidRPr="003049D5">
        <w:rPr>
          <w:rFonts w:ascii="Public Sans" w:hAnsi="Public Sans" w:cs="Arial"/>
          <w:sz w:val="18"/>
          <w:szCs w:val="18"/>
        </w:rPr>
        <w:t xml:space="preserve">Access to the area of our systems where this data is held is restricted to our service evaluator, Project Administrator, </w:t>
      </w:r>
      <w:r w:rsidR="00904B14" w:rsidRPr="003049D5">
        <w:rPr>
          <w:rFonts w:ascii="Public Sans" w:hAnsi="Public Sans" w:cs="Arial"/>
          <w:sz w:val="18"/>
          <w:szCs w:val="18"/>
        </w:rPr>
        <w:t>Head of Charity Development</w:t>
      </w:r>
      <w:r w:rsidR="00FE6C8D" w:rsidRPr="003049D5">
        <w:rPr>
          <w:rFonts w:ascii="Public Sans" w:hAnsi="Public Sans" w:cs="Arial"/>
          <w:sz w:val="18"/>
          <w:szCs w:val="18"/>
        </w:rPr>
        <w:t xml:space="preserve"> and the ISM’s Director of Business Development. </w:t>
      </w:r>
      <w:r w:rsidR="005A44BA" w:rsidRPr="003049D5">
        <w:rPr>
          <w:rFonts w:ascii="Public Sans" w:hAnsi="Public Sans" w:cs="Arial"/>
          <w:sz w:val="18"/>
          <w:szCs w:val="18"/>
        </w:rPr>
        <w:t>All our systems require individual password access, and we also have two firewalls established around our network servers.</w:t>
      </w:r>
    </w:p>
    <w:p w14:paraId="72E60237" w14:textId="62087FF1" w:rsidR="005A44BA" w:rsidRPr="003049D5" w:rsidRDefault="00E37BF4" w:rsidP="005A44BA">
      <w:pPr>
        <w:rPr>
          <w:rFonts w:ascii="Public Sans" w:hAnsi="Public Sans" w:cs="Arial"/>
          <w:sz w:val="18"/>
          <w:szCs w:val="18"/>
        </w:rPr>
      </w:pPr>
      <w:r w:rsidRPr="003049D5">
        <w:rPr>
          <w:rFonts w:ascii="Public Sans" w:hAnsi="Public Sans" w:cs="Arial"/>
          <w:b/>
          <w:sz w:val="18"/>
          <w:szCs w:val="18"/>
        </w:rPr>
        <w:t xml:space="preserve">4 </w:t>
      </w:r>
      <w:r w:rsidR="005A44BA" w:rsidRPr="003049D5">
        <w:rPr>
          <w:rFonts w:ascii="Public Sans" w:hAnsi="Public Sans" w:cs="Arial"/>
          <w:b/>
          <w:sz w:val="18"/>
          <w:szCs w:val="18"/>
        </w:rPr>
        <w:t xml:space="preserve">Sharing your data: </w:t>
      </w:r>
      <w:r w:rsidR="00FE6C8D" w:rsidRPr="003049D5">
        <w:rPr>
          <w:rFonts w:ascii="Public Sans" w:hAnsi="Public Sans" w:cs="Arial"/>
          <w:sz w:val="18"/>
          <w:szCs w:val="18"/>
        </w:rPr>
        <w:t>W</w:t>
      </w:r>
      <w:r w:rsidR="005A44BA" w:rsidRPr="003049D5">
        <w:rPr>
          <w:rFonts w:ascii="Public Sans" w:hAnsi="Public Sans" w:cs="Arial"/>
          <w:sz w:val="18"/>
          <w:szCs w:val="18"/>
        </w:rPr>
        <w:t>e only pass on your name</w:t>
      </w:r>
      <w:r w:rsidR="000A0F2E">
        <w:rPr>
          <w:rFonts w:ascii="Public Sans" w:hAnsi="Public Sans" w:cs="Arial"/>
          <w:sz w:val="18"/>
          <w:szCs w:val="18"/>
        </w:rPr>
        <w:t>, phone number</w:t>
      </w:r>
      <w:r w:rsidR="005A44BA" w:rsidRPr="003049D5">
        <w:rPr>
          <w:rFonts w:ascii="Public Sans" w:hAnsi="Public Sans" w:cs="Arial"/>
          <w:sz w:val="18"/>
          <w:szCs w:val="18"/>
        </w:rPr>
        <w:t xml:space="preserve"> and the unique </w:t>
      </w:r>
      <w:r w:rsidR="00734D4C" w:rsidRPr="003049D5">
        <w:rPr>
          <w:rFonts w:ascii="Public Sans" w:hAnsi="Public Sans" w:cs="Arial"/>
          <w:sz w:val="18"/>
          <w:szCs w:val="18"/>
        </w:rPr>
        <w:t xml:space="preserve">code </w:t>
      </w:r>
      <w:r w:rsidR="005A44BA" w:rsidRPr="003049D5">
        <w:rPr>
          <w:rFonts w:ascii="Public Sans" w:hAnsi="Public Sans" w:cs="Arial"/>
          <w:sz w:val="18"/>
          <w:szCs w:val="18"/>
        </w:rPr>
        <w:t xml:space="preserve">we assign to you to </w:t>
      </w:r>
      <w:proofErr w:type="spellStart"/>
      <w:r w:rsidR="005A44BA" w:rsidRPr="003049D5">
        <w:rPr>
          <w:rFonts w:ascii="Public Sans" w:hAnsi="Public Sans" w:cs="Arial"/>
          <w:sz w:val="18"/>
          <w:szCs w:val="18"/>
        </w:rPr>
        <w:t>PhysioMed</w:t>
      </w:r>
      <w:proofErr w:type="spellEnd"/>
      <w:r w:rsidR="005A44BA" w:rsidRPr="003049D5">
        <w:rPr>
          <w:rFonts w:ascii="Public Sans" w:hAnsi="Public Sans" w:cs="Arial"/>
          <w:sz w:val="18"/>
          <w:szCs w:val="18"/>
        </w:rPr>
        <w:t xml:space="preserve">. </w:t>
      </w:r>
      <w:r w:rsidR="00FE6C8D" w:rsidRPr="003049D5">
        <w:rPr>
          <w:rFonts w:ascii="Public Sans" w:hAnsi="Public Sans" w:cs="Arial"/>
          <w:sz w:val="18"/>
          <w:szCs w:val="18"/>
        </w:rPr>
        <w:t xml:space="preserve">We will only share this information, plus the initial assessment report or discharge report we receive from </w:t>
      </w:r>
      <w:proofErr w:type="spellStart"/>
      <w:r w:rsidR="00FE6C8D" w:rsidRPr="003049D5">
        <w:rPr>
          <w:rFonts w:ascii="Public Sans" w:hAnsi="Public Sans" w:cs="Arial"/>
          <w:sz w:val="18"/>
          <w:szCs w:val="18"/>
        </w:rPr>
        <w:t>PhysioMed</w:t>
      </w:r>
      <w:proofErr w:type="spellEnd"/>
      <w:r w:rsidR="00FE6C8D" w:rsidRPr="003049D5">
        <w:rPr>
          <w:rFonts w:ascii="Public Sans" w:hAnsi="Public Sans" w:cs="Arial"/>
          <w:sz w:val="18"/>
          <w:szCs w:val="18"/>
        </w:rPr>
        <w:t>, with a third party for the means of evaluating the service.</w:t>
      </w:r>
    </w:p>
    <w:p w14:paraId="7CEFF93A" w14:textId="77777777" w:rsidR="005A44BA" w:rsidRPr="003049D5" w:rsidRDefault="005A44BA" w:rsidP="005A44BA">
      <w:pPr>
        <w:rPr>
          <w:rFonts w:ascii="Public Sans" w:hAnsi="Public Sans" w:cs="Arial"/>
          <w:sz w:val="18"/>
          <w:szCs w:val="18"/>
        </w:rPr>
      </w:pPr>
      <w:r w:rsidRPr="003049D5">
        <w:rPr>
          <w:rFonts w:ascii="Public Sans" w:hAnsi="Public Sans" w:cs="Arial"/>
          <w:sz w:val="18"/>
          <w:szCs w:val="18"/>
        </w:rPr>
        <w:t>Please note that we hold contracts with network support experts to manage the efficient running of our servers. In practice, this means they will have access to all data stored on our systems including the pseudonymised report and to the</w:t>
      </w:r>
      <w:r w:rsidR="00734D4C" w:rsidRPr="003049D5">
        <w:rPr>
          <w:rFonts w:ascii="Public Sans" w:hAnsi="Public Sans" w:cs="Arial"/>
          <w:sz w:val="18"/>
          <w:szCs w:val="18"/>
        </w:rPr>
        <w:t xml:space="preserve"> unique code</w:t>
      </w:r>
      <w:r w:rsidRPr="003049D5">
        <w:rPr>
          <w:rFonts w:ascii="Public Sans" w:hAnsi="Public Sans" w:cs="Arial"/>
          <w:sz w:val="18"/>
          <w:szCs w:val="18"/>
        </w:rPr>
        <w:t xml:space="preserve"> linked to your report. Our contracts with our network support experts require them to observe the provisions of the General Data Protection Regulation and Data Protection Act 2018, and in particular to act in accordance with </w:t>
      </w:r>
      <w:r w:rsidRPr="003049D5">
        <w:rPr>
          <w:rFonts w:ascii="Public Sans" w:hAnsi="Public Sans" w:cs="Arial"/>
          <w:sz w:val="18"/>
          <w:szCs w:val="18"/>
        </w:rPr>
        <w:t>Article 28 of GDPR (which sets out the obligations on data processors) and also in accordance with Article 32 to ensure the security, integrity and availability of your data.</w:t>
      </w:r>
    </w:p>
    <w:p w14:paraId="1D393303" w14:textId="07A2CE4F" w:rsidR="005A44BA" w:rsidRPr="003049D5" w:rsidRDefault="00E37BF4" w:rsidP="005A44BA">
      <w:pPr>
        <w:rPr>
          <w:rFonts w:ascii="Public Sans" w:hAnsi="Public Sans" w:cs="Arial"/>
          <w:sz w:val="18"/>
          <w:szCs w:val="18"/>
        </w:rPr>
      </w:pPr>
      <w:r w:rsidRPr="003049D5">
        <w:rPr>
          <w:rFonts w:ascii="Public Sans" w:hAnsi="Public Sans" w:cs="Arial"/>
          <w:b/>
          <w:sz w:val="18"/>
          <w:szCs w:val="18"/>
        </w:rPr>
        <w:t xml:space="preserve">5 </w:t>
      </w:r>
      <w:r w:rsidR="005A44BA" w:rsidRPr="003049D5">
        <w:rPr>
          <w:rFonts w:ascii="Public Sans" w:hAnsi="Public Sans" w:cs="Arial"/>
          <w:b/>
          <w:sz w:val="18"/>
          <w:szCs w:val="18"/>
        </w:rPr>
        <w:t xml:space="preserve">Retaining your data: </w:t>
      </w:r>
      <w:r w:rsidR="005A44BA" w:rsidRPr="003049D5">
        <w:rPr>
          <w:rFonts w:ascii="Public Sans" w:hAnsi="Public Sans" w:cs="Arial"/>
          <w:sz w:val="18"/>
          <w:szCs w:val="18"/>
        </w:rPr>
        <w:t xml:space="preserve"> </w:t>
      </w:r>
      <w:r w:rsidR="00FE6C8D" w:rsidRPr="003049D5">
        <w:rPr>
          <w:rFonts w:ascii="Public Sans" w:hAnsi="Public Sans" w:cs="Arial"/>
          <w:sz w:val="18"/>
          <w:szCs w:val="18"/>
        </w:rPr>
        <w:t>W</w:t>
      </w:r>
      <w:r w:rsidR="005A44BA" w:rsidRPr="003049D5">
        <w:rPr>
          <w:rFonts w:ascii="Public Sans" w:hAnsi="Public Sans" w:cs="Arial"/>
          <w:sz w:val="18"/>
          <w:szCs w:val="18"/>
        </w:rPr>
        <w:t xml:space="preserve">e intend to hold any special category data for a maximum period of 18 months from the point at which we receive the last discharge report from </w:t>
      </w:r>
      <w:proofErr w:type="spellStart"/>
      <w:r w:rsidR="005A44BA" w:rsidRPr="003049D5">
        <w:rPr>
          <w:rFonts w:ascii="Public Sans" w:hAnsi="Public Sans" w:cs="Arial"/>
          <w:sz w:val="18"/>
          <w:szCs w:val="18"/>
        </w:rPr>
        <w:t>PhysioMed</w:t>
      </w:r>
      <w:proofErr w:type="spellEnd"/>
      <w:r w:rsidR="005A44BA" w:rsidRPr="003049D5">
        <w:rPr>
          <w:rFonts w:ascii="Public Sans" w:hAnsi="Public Sans" w:cs="Arial"/>
          <w:sz w:val="18"/>
          <w:szCs w:val="18"/>
        </w:rPr>
        <w:t xml:space="preserve">. We will use the data only to evaluate the </w:t>
      </w:r>
      <w:r w:rsidR="000A0F2E">
        <w:rPr>
          <w:rFonts w:ascii="Public Sans" w:hAnsi="Public Sans" w:cs="Arial"/>
          <w:sz w:val="18"/>
          <w:szCs w:val="18"/>
        </w:rPr>
        <w:t>Scheme</w:t>
      </w:r>
      <w:r w:rsidR="005A44BA" w:rsidRPr="003049D5">
        <w:rPr>
          <w:rFonts w:ascii="Public Sans" w:hAnsi="Public Sans" w:cs="Arial"/>
          <w:sz w:val="18"/>
          <w:szCs w:val="18"/>
        </w:rPr>
        <w:t xml:space="preserve"> to determine what we do next. We will retain your Consent Form for six years from the point at which we receive it.</w:t>
      </w:r>
    </w:p>
    <w:p w14:paraId="3666C731" w14:textId="77777777" w:rsidR="005A44BA" w:rsidRPr="003049D5" w:rsidRDefault="00E37BF4" w:rsidP="005A44BA">
      <w:pPr>
        <w:rPr>
          <w:rFonts w:ascii="Public Sans" w:hAnsi="Public Sans" w:cs="Arial"/>
          <w:b/>
          <w:sz w:val="18"/>
          <w:szCs w:val="18"/>
        </w:rPr>
      </w:pPr>
      <w:r w:rsidRPr="003049D5">
        <w:rPr>
          <w:rFonts w:ascii="Public Sans" w:hAnsi="Public Sans" w:cs="Arial"/>
          <w:b/>
          <w:sz w:val="18"/>
          <w:szCs w:val="18"/>
        </w:rPr>
        <w:t xml:space="preserve">6 </w:t>
      </w:r>
      <w:r w:rsidR="005A44BA" w:rsidRPr="003049D5">
        <w:rPr>
          <w:rFonts w:ascii="Public Sans" w:hAnsi="Public Sans" w:cs="Arial"/>
          <w:b/>
          <w:sz w:val="18"/>
          <w:szCs w:val="18"/>
        </w:rPr>
        <w:t xml:space="preserve">Your rights: </w:t>
      </w:r>
      <w:r w:rsidR="005A44BA" w:rsidRPr="003049D5">
        <w:rPr>
          <w:rFonts w:ascii="Public Sans" w:hAnsi="Public Sans" w:cs="Arial"/>
          <w:sz w:val="18"/>
          <w:szCs w:val="18"/>
        </w:rPr>
        <w:t>The law gives you certain rights in relation to your data. The ISM is committed to respecting individuals’ rights. You may exercise your rights by contacting us via email to data@ism.org. We will comply with your requests unless we have a lawful reason not to do so. We will endeavour to handle any requests within a reasonable period and, in any event, within a month of the original request. The ISM Group’s Privacy Policy covers all three ISM companies (the ISM, the ISM Members Fund and the ISM Trust). This Privacy Policy sets out your rights in more detail.</w:t>
      </w:r>
    </w:p>
    <w:p w14:paraId="1FF4791F" w14:textId="77BFCAAB" w:rsidR="005A44BA" w:rsidRPr="00275434" w:rsidRDefault="005A44BA" w:rsidP="005A44BA">
      <w:pPr>
        <w:rPr>
          <w:rFonts w:ascii="Public Sans" w:hAnsi="Public Sans" w:cs="Arial"/>
          <w:b/>
          <w:bCs/>
          <w:sz w:val="18"/>
          <w:szCs w:val="18"/>
        </w:rPr>
      </w:pPr>
      <w:r w:rsidRPr="00275434">
        <w:rPr>
          <w:rFonts w:ascii="Public Sans" w:hAnsi="Public Sans" w:cs="Arial"/>
          <w:b/>
          <w:bCs/>
          <w:sz w:val="18"/>
          <w:szCs w:val="18"/>
        </w:rPr>
        <w:t>ism.org/</w:t>
      </w:r>
      <w:proofErr w:type="spellStart"/>
      <w:r w:rsidRPr="00275434">
        <w:rPr>
          <w:rFonts w:ascii="Public Sans" w:hAnsi="Public Sans" w:cs="Arial"/>
          <w:b/>
          <w:bCs/>
          <w:sz w:val="18"/>
          <w:szCs w:val="18"/>
        </w:rPr>
        <w:t>privacy_policy</w:t>
      </w:r>
      <w:proofErr w:type="spellEnd"/>
    </w:p>
    <w:p w14:paraId="00D75755" w14:textId="77777777" w:rsidR="005A44BA" w:rsidRPr="003049D5" w:rsidRDefault="005A44BA" w:rsidP="005A44BA">
      <w:pPr>
        <w:rPr>
          <w:rFonts w:ascii="Public Sans" w:hAnsi="Public Sans" w:cs="Arial"/>
          <w:sz w:val="18"/>
          <w:szCs w:val="18"/>
        </w:rPr>
      </w:pPr>
      <w:r w:rsidRPr="003049D5">
        <w:rPr>
          <w:rFonts w:ascii="Public Sans" w:hAnsi="Public Sans" w:cs="Arial"/>
          <w:sz w:val="18"/>
          <w:szCs w:val="18"/>
        </w:rPr>
        <w:t>Your rights are summarised below. Please see the ISM Group Privacy Policy for more details.</w:t>
      </w:r>
    </w:p>
    <w:p w14:paraId="603E0CC7" w14:textId="0BD16619" w:rsidR="005A44BA" w:rsidRPr="003049D5" w:rsidRDefault="005A44BA" w:rsidP="005A44BA">
      <w:pPr>
        <w:pStyle w:val="ListParagraph"/>
        <w:numPr>
          <w:ilvl w:val="0"/>
          <w:numId w:val="7"/>
        </w:numPr>
        <w:rPr>
          <w:rFonts w:ascii="Public Sans" w:hAnsi="Public Sans" w:cs="Arial"/>
          <w:sz w:val="18"/>
          <w:szCs w:val="18"/>
        </w:rPr>
      </w:pPr>
      <w:r w:rsidRPr="003049D5">
        <w:rPr>
          <w:rFonts w:ascii="Public Sans" w:hAnsi="Public Sans" w:cs="Arial"/>
          <w:b/>
          <w:sz w:val="18"/>
          <w:szCs w:val="18"/>
        </w:rPr>
        <w:t>The right to be informed</w:t>
      </w:r>
      <w:r w:rsidRPr="003049D5">
        <w:rPr>
          <w:rFonts w:ascii="Public Sans" w:hAnsi="Public Sans" w:cs="Arial"/>
          <w:sz w:val="18"/>
          <w:szCs w:val="18"/>
        </w:rPr>
        <w:t xml:space="preserve"> about who we are, and how we collect and use your personal data. Our Privacy Policy and this Fair Processing notice is intended to tell you how we collect and use your personal data, </w:t>
      </w:r>
      <w:proofErr w:type="gramStart"/>
      <w:r w:rsidRPr="003049D5">
        <w:rPr>
          <w:rFonts w:ascii="Public Sans" w:hAnsi="Public Sans" w:cs="Arial"/>
          <w:sz w:val="18"/>
          <w:szCs w:val="18"/>
        </w:rPr>
        <w:t>and also</w:t>
      </w:r>
      <w:proofErr w:type="gramEnd"/>
      <w:r w:rsidRPr="003049D5">
        <w:rPr>
          <w:rFonts w:ascii="Public Sans" w:hAnsi="Public Sans" w:cs="Arial"/>
          <w:sz w:val="18"/>
          <w:szCs w:val="18"/>
        </w:rPr>
        <w:t xml:space="preserve"> about the specific personal data issues relevant to </w:t>
      </w:r>
      <w:r w:rsidR="000A0F2E">
        <w:rPr>
          <w:rFonts w:ascii="Public Sans" w:hAnsi="Public Sans" w:cs="Arial"/>
          <w:sz w:val="18"/>
          <w:szCs w:val="18"/>
        </w:rPr>
        <w:t>t</w:t>
      </w:r>
      <w:r w:rsidRPr="003049D5">
        <w:rPr>
          <w:rFonts w:ascii="Public Sans" w:hAnsi="Public Sans" w:cs="Arial"/>
          <w:sz w:val="18"/>
          <w:szCs w:val="18"/>
        </w:rPr>
        <w:t xml:space="preserve">his </w:t>
      </w:r>
      <w:r w:rsidR="000A0F2E">
        <w:rPr>
          <w:rFonts w:ascii="Public Sans" w:hAnsi="Public Sans" w:cs="Arial"/>
          <w:sz w:val="18"/>
          <w:szCs w:val="18"/>
        </w:rPr>
        <w:t>scheme</w:t>
      </w:r>
      <w:r w:rsidRPr="003049D5">
        <w:rPr>
          <w:rFonts w:ascii="Public Sans" w:hAnsi="Public Sans" w:cs="Arial"/>
          <w:sz w:val="18"/>
          <w:szCs w:val="18"/>
        </w:rPr>
        <w:t>.</w:t>
      </w:r>
    </w:p>
    <w:p w14:paraId="477D1146" w14:textId="77777777" w:rsidR="009D5D48" w:rsidRPr="003049D5" w:rsidRDefault="005A44BA" w:rsidP="005A44BA">
      <w:pPr>
        <w:pStyle w:val="ListParagraph"/>
        <w:numPr>
          <w:ilvl w:val="0"/>
          <w:numId w:val="7"/>
        </w:numPr>
        <w:rPr>
          <w:rFonts w:ascii="Public Sans" w:hAnsi="Public Sans" w:cs="Arial"/>
          <w:sz w:val="18"/>
          <w:szCs w:val="18"/>
        </w:rPr>
      </w:pPr>
      <w:r w:rsidRPr="003049D5">
        <w:rPr>
          <w:rFonts w:ascii="Public Sans" w:hAnsi="Public Sans" w:cs="Arial"/>
          <w:b/>
          <w:sz w:val="18"/>
          <w:szCs w:val="18"/>
        </w:rPr>
        <w:t xml:space="preserve">The right of access </w:t>
      </w:r>
      <w:r w:rsidRPr="003049D5">
        <w:rPr>
          <w:rFonts w:ascii="Public Sans" w:hAnsi="Public Sans" w:cs="Arial"/>
          <w:sz w:val="18"/>
          <w:szCs w:val="18"/>
        </w:rPr>
        <w:t>to your personal data, including confirmation that we are processing your data, and the right to view the d</w:t>
      </w:r>
      <w:r w:rsidR="009D5D48" w:rsidRPr="003049D5">
        <w:rPr>
          <w:rFonts w:ascii="Public Sans" w:hAnsi="Public Sans" w:cs="Arial"/>
          <w:sz w:val="18"/>
          <w:szCs w:val="18"/>
        </w:rPr>
        <w:t>ata and a request a copy of it.</w:t>
      </w:r>
    </w:p>
    <w:p w14:paraId="240C8DB6" w14:textId="77777777" w:rsidR="009D5D48" w:rsidRPr="003049D5" w:rsidRDefault="005A44BA" w:rsidP="009D5D48">
      <w:pPr>
        <w:pStyle w:val="ListParagraph"/>
        <w:numPr>
          <w:ilvl w:val="0"/>
          <w:numId w:val="7"/>
        </w:numPr>
        <w:rPr>
          <w:rFonts w:ascii="Public Sans" w:hAnsi="Public Sans" w:cs="Arial"/>
          <w:sz w:val="18"/>
          <w:szCs w:val="18"/>
        </w:rPr>
      </w:pPr>
      <w:r w:rsidRPr="003049D5">
        <w:rPr>
          <w:rFonts w:ascii="Public Sans" w:hAnsi="Public Sans" w:cs="Arial"/>
          <w:b/>
          <w:sz w:val="18"/>
          <w:szCs w:val="18"/>
        </w:rPr>
        <w:t xml:space="preserve">The right to rectification: </w:t>
      </w:r>
      <w:r w:rsidRPr="003049D5">
        <w:rPr>
          <w:rFonts w:ascii="Public Sans" w:hAnsi="Public Sans" w:cs="Arial"/>
          <w:sz w:val="18"/>
          <w:szCs w:val="18"/>
        </w:rPr>
        <w:t xml:space="preserve">you have the right to request that inaccurate personal data be </w:t>
      </w:r>
      <w:proofErr w:type="gramStart"/>
      <w:r w:rsidRPr="003049D5">
        <w:rPr>
          <w:rFonts w:ascii="Public Sans" w:hAnsi="Public Sans" w:cs="Arial"/>
          <w:sz w:val="18"/>
          <w:szCs w:val="18"/>
        </w:rPr>
        <w:t>rectified, or</w:t>
      </w:r>
      <w:proofErr w:type="gramEnd"/>
      <w:r w:rsidRPr="003049D5">
        <w:rPr>
          <w:rFonts w:ascii="Public Sans" w:hAnsi="Public Sans" w:cs="Arial"/>
          <w:sz w:val="18"/>
          <w:szCs w:val="18"/>
        </w:rPr>
        <w:t xml:space="preserve"> completed if it is incomplete.</w:t>
      </w:r>
    </w:p>
    <w:p w14:paraId="10A54C72" w14:textId="77777777" w:rsidR="005A44BA" w:rsidRPr="003049D5" w:rsidRDefault="005A44BA" w:rsidP="009D5D48">
      <w:pPr>
        <w:pStyle w:val="ListParagraph"/>
        <w:numPr>
          <w:ilvl w:val="0"/>
          <w:numId w:val="7"/>
        </w:numPr>
        <w:rPr>
          <w:rFonts w:ascii="Public Sans" w:hAnsi="Public Sans" w:cs="Arial"/>
          <w:sz w:val="18"/>
          <w:szCs w:val="18"/>
        </w:rPr>
      </w:pPr>
      <w:r w:rsidRPr="003049D5">
        <w:rPr>
          <w:rFonts w:ascii="Public Sans" w:hAnsi="Public Sans" w:cs="Arial"/>
          <w:b/>
          <w:sz w:val="18"/>
          <w:szCs w:val="18"/>
        </w:rPr>
        <w:t xml:space="preserve">The right to erasure: </w:t>
      </w:r>
      <w:r w:rsidRPr="003049D5">
        <w:rPr>
          <w:rFonts w:ascii="Public Sans" w:hAnsi="Public Sans" w:cs="Arial"/>
          <w:sz w:val="18"/>
          <w:szCs w:val="18"/>
        </w:rPr>
        <w:t>you have the right to request erasure of personal information.</w:t>
      </w:r>
      <w:r w:rsidRPr="003049D5">
        <w:rPr>
          <w:rFonts w:ascii="Public Sans" w:hAnsi="Public Sans" w:cs="Arial"/>
          <w:b/>
          <w:sz w:val="18"/>
          <w:szCs w:val="18"/>
        </w:rPr>
        <w:t xml:space="preserve"> </w:t>
      </w:r>
      <w:r w:rsidRPr="003049D5">
        <w:rPr>
          <w:rFonts w:ascii="Public Sans" w:hAnsi="Public Sans" w:cs="Arial"/>
          <w:sz w:val="18"/>
          <w:szCs w:val="18"/>
        </w:rPr>
        <w:t>If we determine we cannot delete data, you still have the right to ask us to restrict processing of your personal data.</w:t>
      </w:r>
    </w:p>
    <w:p w14:paraId="30727646" w14:textId="77777777" w:rsidR="005A44BA" w:rsidRPr="003049D5" w:rsidRDefault="005A44BA" w:rsidP="005A44BA">
      <w:pPr>
        <w:pStyle w:val="ListParagraph"/>
        <w:numPr>
          <w:ilvl w:val="0"/>
          <w:numId w:val="7"/>
        </w:numPr>
        <w:rPr>
          <w:rFonts w:ascii="Public Sans" w:hAnsi="Public Sans" w:cs="Arial"/>
          <w:sz w:val="18"/>
          <w:szCs w:val="18"/>
        </w:rPr>
      </w:pPr>
      <w:r w:rsidRPr="003049D5">
        <w:rPr>
          <w:rFonts w:ascii="Public Sans" w:hAnsi="Public Sans" w:cs="Arial"/>
          <w:b/>
          <w:sz w:val="18"/>
          <w:szCs w:val="18"/>
        </w:rPr>
        <w:t>The right to restrict processing</w:t>
      </w:r>
      <w:r w:rsidRPr="003049D5">
        <w:rPr>
          <w:rFonts w:ascii="Public Sans" w:hAnsi="Public Sans" w:cs="Arial"/>
          <w:sz w:val="18"/>
          <w:szCs w:val="18"/>
        </w:rPr>
        <w:t>: you can request that we restrict processing of personal information. This means we will stop actively processing it, and it will just be stored. Stopping processing will mean that we will not add any additional information to your existing information.</w:t>
      </w:r>
    </w:p>
    <w:p w14:paraId="3230327F" w14:textId="77777777" w:rsidR="005A44BA" w:rsidRPr="003049D5" w:rsidRDefault="005A44BA" w:rsidP="005A44BA">
      <w:pPr>
        <w:pStyle w:val="ListParagraph"/>
        <w:numPr>
          <w:ilvl w:val="0"/>
          <w:numId w:val="7"/>
        </w:numPr>
        <w:rPr>
          <w:rFonts w:ascii="Public Sans" w:hAnsi="Public Sans" w:cs="Arial"/>
          <w:b/>
          <w:sz w:val="18"/>
          <w:szCs w:val="18"/>
        </w:rPr>
      </w:pPr>
      <w:r w:rsidRPr="003049D5">
        <w:rPr>
          <w:rFonts w:ascii="Public Sans" w:hAnsi="Public Sans" w:cs="Arial"/>
          <w:b/>
          <w:sz w:val="18"/>
          <w:szCs w:val="18"/>
        </w:rPr>
        <w:t xml:space="preserve">The right to data portability: </w:t>
      </w:r>
      <w:r w:rsidRPr="003049D5">
        <w:rPr>
          <w:rFonts w:ascii="Public Sans" w:hAnsi="Public Sans" w:cs="Arial"/>
          <w:sz w:val="18"/>
          <w:szCs w:val="18"/>
        </w:rPr>
        <w:t xml:space="preserve">you have the right to request this if personal information is processed on a lawful basis of either a) </w:t>
      </w:r>
      <w:r w:rsidRPr="003049D5">
        <w:rPr>
          <w:rFonts w:ascii="Public Sans" w:hAnsi="Public Sans" w:cs="Arial"/>
          <w:sz w:val="18"/>
          <w:szCs w:val="18"/>
        </w:rPr>
        <w:lastRenderedPageBreak/>
        <w:t>consent or b) for the performance of a contract.</w:t>
      </w:r>
    </w:p>
    <w:p w14:paraId="7E0E0E85" w14:textId="77777777" w:rsidR="005A44BA" w:rsidRPr="003049D5" w:rsidRDefault="005A44BA" w:rsidP="005A44BA">
      <w:pPr>
        <w:pStyle w:val="ListParagraph"/>
        <w:numPr>
          <w:ilvl w:val="0"/>
          <w:numId w:val="7"/>
        </w:numPr>
        <w:rPr>
          <w:rFonts w:ascii="Public Sans" w:hAnsi="Public Sans" w:cs="Arial"/>
          <w:sz w:val="18"/>
          <w:szCs w:val="18"/>
        </w:rPr>
      </w:pPr>
      <w:r w:rsidRPr="003049D5">
        <w:rPr>
          <w:rFonts w:ascii="Public Sans" w:hAnsi="Public Sans" w:cs="Arial"/>
          <w:b/>
          <w:sz w:val="18"/>
          <w:szCs w:val="18"/>
        </w:rPr>
        <w:t>The right to object:</w:t>
      </w:r>
      <w:r w:rsidRPr="003049D5">
        <w:rPr>
          <w:rFonts w:ascii="Public Sans" w:hAnsi="Public Sans" w:cs="Arial"/>
          <w:sz w:val="18"/>
          <w:szCs w:val="18"/>
        </w:rPr>
        <w:t xml:space="preserve"> you have the right to object if processing is based on legitimate interests, or if processing is being used for direct marketing.</w:t>
      </w:r>
    </w:p>
    <w:p w14:paraId="7C500317" w14:textId="77777777" w:rsidR="005A44BA" w:rsidRPr="003049D5" w:rsidRDefault="005A44BA" w:rsidP="005A44BA">
      <w:pPr>
        <w:pStyle w:val="ListParagraph"/>
        <w:numPr>
          <w:ilvl w:val="0"/>
          <w:numId w:val="7"/>
        </w:numPr>
        <w:rPr>
          <w:rFonts w:ascii="Public Sans" w:hAnsi="Public Sans" w:cs="Arial"/>
          <w:sz w:val="18"/>
          <w:szCs w:val="18"/>
        </w:rPr>
      </w:pPr>
      <w:r w:rsidRPr="003049D5">
        <w:rPr>
          <w:rFonts w:ascii="Public Sans" w:hAnsi="Public Sans" w:cs="Arial"/>
          <w:b/>
          <w:sz w:val="18"/>
          <w:szCs w:val="18"/>
        </w:rPr>
        <w:t>Rights in relation to automated decision making and profiling:</w:t>
      </w:r>
      <w:r w:rsidRPr="003049D5">
        <w:rPr>
          <w:rFonts w:ascii="Public Sans" w:hAnsi="Public Sans" w:cs="Arial"/>
          <w:sz w:val="18"/>
          <w:szCs w:val="18"/>
        </w:rPr>
        <w:t xml:space="preserve"> we do not make any kinds of automated decisions or perform any profiling with your personal information.</w:t>
      </w:r>
    </w:p>
    <w:p w14:paraId="24939673" w14:textId="77777777" w:rsidR="005A44BA" w:rsidRPr="003049D5" w:rsidRDefault="005A44BA" w:rsidP="005A44BA">
      <w:pPr>
        <w:pStyle w:val="ListParagraph"/>
        <w:numPr>
          <w:ilvl w:val="0"/>
          <w:numId w:val="7"/>
        </w:numPr>
        <w:rPr>
          <w:rFonts w:ascii="Public Sans" w:hAnsi="Public Sans" w:cs="Arial"/>
          <w:sz w:val="18"/>
          <w:szCs w:val="18"/>
        </w:rPr>
      </w:pPr>
      <w:r w:rsidRPr="003049D5">
        <w:rPr>
          <w:rFonts w:ascii="Public Sans" w:hAnsi="Public Sans" w:cs="Arial"/>
          <w:b/>
          <w:sz w:val="18"/>
          <w:szCs w:val="18"/>
        </w:rPr>
        <w:t xml:space="preserve">The right to lodge a complaint with a supervisory authority: </w:t>
      </w:r>
      <w:r w:rsidRPr="003049D5">
        <w:rPr>
          <w:rFonts w:ascii="Public Sans" w:hAnsi="Public Sans" w:cs="Arial"/>
          <w:sz w:val="18"/>
          <w:szCs w:val="18"/>
        </w:rPr>
        <w:t xml:space="preserve">If you are unhappy with the way in which we process your personal </w:t>
      </w:r>
      <w:r w:rsidRPr="003049D5">
        <w:rPr>
          <w:rFonts w:ascii="Public Sans" w:hAnsi="Public Sans" w:cs="Arial"/>
          <w:sz w:val="18"/>
          <w:szCs w:val="18"/>
        </w:rPr>
        <w:t>data, please contact us via email data@ism.org</w:t>
      </w:r>
    </w:p>
    <w:p w14:paraId="4CFF6E74" w14:textId="77777777" w:rsidR="005A44BA" w:rsidRPr="003049D5" w:rsidRDefault="005A44BA" w:rsidP="005A44BA">
      <w:pPr>
        <w:ind w:left="720"/>
        <w:rPr>
          <w:rFonts w:ascii="Public Sans" w:hAnsi="Public Sans" w:cs="Arial"/>
          <w:sz w:val="18"/>
          <w:szCs w:val="18"/>
        </w:rPr>
      </w:pPr>
      <w:r w:rsidRPr="003049D5">
        <w:rPr>
          <w:rFonts w:ascii="Public Sans" w:hAnsi="Public Sans" w:cs="Arial"/>
          <w:sz w:val="18"/>
          <w:szCs w:val="18"/>
        </w:rPr>
        <w:t>You also have the right to lodge a complaint before the Information Commissioner’s Office (ICO), the UK’s data protection authority.</w:t>
      </w:r>
    </w:p>
    <w:p w14:paraId="7E3D2636" w14:textId="77777777" w:rsidR="005A44BA" w:rsidRPr="003049D5" w:rsidRDefault="005A44BA" w:rsidP="005A44BA">
      <w:pPr>
        <w:ind w:left="720"/>
        <w:rPr>
          <w:rFonts w:ascii="Public Sans" w:hAnsi="Public Sans" w:cs="Arial"/>
          <w:sz w:val="18"/>
          <w:szCs w:val="18"/>
        </w:rPr>
      </w:pPr>
      <w:r w:rsidRPr="003049D5">
        <w:rPr>
          <w:rFonts w:ascii="Public Sans" w:hAnsi="Public Sans" w:cs="Arial"/>
          <w:sz w:val="18"/>
          <w:szCs w:val="18"/>
        </w:rPr>
        <w:t>Information Commissioner’s Office, Wycliffe House, Water Lane, Wilmslow, Cheshire, SK9 5AF; Tel: 0303 123 1113 (local rate) or 01625 545 745; or see their website.</w:t>
      </w:r>
      <w:hyperlink r:id="rId13" w:history="1">
        <w:r w:rsidRPr="003049D5">
          <w:rPr>
            <w:rStyle w:val="Hyperlink"/>
            <w:rFonts w:ascii="Public Sans" w:hAnsi="Public Sans" w:cs="Arial"/>
            <w:sz w:val="18"/>
            <w:szCs w:val="18"/>
          </w:rPr>
          <w:t>www.ico.org.uk/for-the-public/raising-concerns/</w:t>
        </w:r>
      </w:hyperlink>
    </w:p>
    <w:p w14:paraId="0AEFF02A" w14:textId="77777777" w:rsidR="005A44BA" w:rsidRPr="003049D5" w:rsidRDefault="005A44BA" w:rsidP="00914312">
      <w:pPr>
        <w:rPr>
          <w:rFonts w:ascii="Public Sans" w:hAnsi="Public Sans" w:cs="Arial"/>
          <w:sz w:val="18"/>
          <w:szCs w:val="18"/>
        </w:rPr>
        <w:sectPr w:rsidR="005A44BA" w:rsidRPr="003049D5" w:rsidSect="005A44BA">
          <w:type w:val="continuous"/>
          <w:pgSz w:w="11906" w:h="16838"/>
          <w:pgMar w:top="1440" w:right="1440" w:bottom="1440" w:left="1440" w:header="708" w:footer="708" w:gutter="0"/>
          <w:cols w:num="2" w:space="709"/>
          <w:docGrid w:linePitch="360"/>
        </w:sectPr>
      </w:pPr>
    </w:p>
    <w:p w14:paraId="31DD2931" w14:textId="77777777" w:rsidR="00953880" w:rsidRPr="003049D5" w:rsidRDefault="00953880" w:rsidP="00914312">
      <w:pPr>
        <w:rPr>
          <w:rFonts w:ascii="Public Sans" w:hAnsi="Public Sans" w:cs="Arial"/>
          <w:sz w:val="18"/>
          <w:szCs w:val="18"/>
        </w:rPr>
      </w:pPr>
    </w:p>
    <w:sectPr w:rsidR="00953880" w:rsidRPr="003049D5" w:rsidSect="005A44BA">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C1072" w14:textId="77777777" w:rsidR="00EF5316" w:rsidRDefault="00EF5316" w:rsidP="00E37BF4">
      <w:pPr>
        <w:spacing w:after="0" w:line="240" w:lineRule="auto"/>
      </w:pPr>
      <w:r>
        <w:separator/>
      </w:r>
    </w:p>
  </w:endnote>
  <w:endnote w:type="continuationSeparator" w:id="0">
    <w:p w14:paraId="2E588236" w14:textId="77777777" w:rsidR="00EF5316" w:rsidRDefault="00EF5316" w:rsidP="00E37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ublic Sans">
    <w:altName w:val="Calibri"/>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B3665" w14:textId="77777777" w:rsidR="00EF5316" w:rsidRDefault="00EF5316" w:rsidP="00E37BF4">
      <w:pPr>
        <w:spacing w:after="0" w:line="240" w:lineRule="auto"/>
      </w:pPr>
      <w:r>
        <w:separator/>
      </w:r>
    </w:p>
  </w:footnote>
  <w:footnote w:type="continuationSeparator" w:id="0">
    <w:p w14:paraId="68DEEF2A" w14:textId="77777777" w:rsidR="00EF5316" w:rsidRDefault="00EF5316" w:rsidP="00E37B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60878" w14:textId="240DC998" w:rsidR="00E37BF4" w:rsidRDefault="000679DB" w:rsidP="00E37BF4">
    <w:pPr>
      <w:pStyle w:val="Header"/>
      <w:ind w:hanging="993"/>
      <w:rPr>
        <w:noProof/>
      </w:rPr>
    </w:pPr>
    <w:r w:rsidRPr="000679DB">
      <w:rPr>
        <w:noProof/>
      </w:rPr>
      <w:t xml:space="preserve"> </w:t>
    </w:r>
    <w:r w:rsidRPr="000679DB">
      <w:rPr>
        <w:noProof/>
      </w:rPr>
      <w:drawing>
        <wp:inline distT="0" distB="0" distL="0" distR="0" wp14:anchorId="3AE5B346" wp14:editId="29BF1CC6">
          <wp:extent cx="1041400" cy="1041400"/>
          <wp:effectExtent l="0" t="0" r="6350" b="635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0108" cy="1050108"/>
                  </a:xfrm>
                  <a:prstGeom prst="rect">
                    <a:avLst/>
                  </a:prstGeom>
                  <a:noFill/>
                  <a:ln>
                    <a:noFill/>
                  </a:ln>
                </pic:spPr>
              </pic:pic>
            </a:graphicData>
          </a:graphic>
        </wp:inline>
      </w:drawing>
    </w:r>
  </w:p>
  <w:p w14:paraId="3FFBA010" w14:textId="77777777" w:rsidR="00CF1767" w:rsidRDefault="00CF1767" w:rsidP="00E37BF4">
    <w:pPr>
      <w:pStyle w:val="Header"/>
      <w:ind w:hanging="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5A7"/>
    <w:multiLevelType w:val="hybridMultilevel"/>
    <w:tmpl w:val="122225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0D08F2"/>
    <w:multiLevelType w:val="hybridMultilevel"/>
    <w:tmpl w:val="B81C93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CC217E"/>
    <w:multiLevelType w:val="hybridMultilevel"/>
    <w:tmpl w:val="284A2A4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B70B75"/>
    <w:multiLevelType w:val="hybridMultilevel"/>
    <w:tmpl w:val="B6624A6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996005"/>
    <w:multiLevelType w:val="hybridMultilevel"/>
    <w:tmpl w:val="122225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0559CE"/>
    <w:multiLevelType w:val="hybridMultilevel"/>
    <w:tmpl w:val="50EAA548"/>
    <w:lvl w:ilvl="0" w:tplc="A57639A2">
      <w:start w:val="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664EF7"/>
    <w:multiLevelType w:val="hybridMultilevel"/>
    <w:tmpl w:val="3A10D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6B5D42"/>
    <w:multiLevelType w:val="hybridMultilevel"/>
    <w:tmpl w:val="7410E5D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1952501">
    <w:abstractNumId w:val="6"/>
  </w:num>
  <w:num w:numId="2" w16cid:durableId="737945726">
    <w:abstractNumId w:val="0"/>
  </w:num>
  <w:num w:numId="3" w16cid:durableId="1215848436">
    <w:abstractNumId w:val="7"/>
  </w:num>
  <w:num w:numId="4" w16cid:durableId="1971587332">
    <w:abstractNumId w:val="3"/>
  </w:num>
  <w:num w:numId="5" w16cid:durableId="1586915035">
    <w:abstractNumId w:val="2"/>
  </w:num>
  <w:num w:numId="6" w16cid:durableId="112136853">
    <w:abstractNumId w:val="5"/>
  </w:num>
  <w:num w:numId="7" w16cid:durableId="2085881480">
    <w:abstractNumId w:val="1"/>
  </w:num>
  <w:num w:numId="8" w16cid:durableId="9128156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2C5"/>
    <w:rsid w:val="000110BD"/>
    <w:rsid w:val="00017AAC"/>
    <w:rsid w:val="00044B97"/>
    <w:rsid w:val="000679DB"/>
    <w:rsid w:val="000A0F2E"/>
    <w:rsid w:val="0011465B"/>
    <w:rsid w:val="00141EAE"/>
    <w:rsid w:val="00164DDD"/>
    <w:rsid w:val="001D3A7D"/>
    <w:rsid w:val="002034B7"/>
    <w:rsid w:val="00273237"/>
    <w:rsid w:val="00275434"/>
    <w:rsid w:val="003049D5"/>
    <w:rsid w:val="0043656C"/>
    <w:rsid w:val="004E6E27"/>
    <w:rsid w:val="004F2F3B"/>
    <w:rsid w:val="00520C58"/>
    <w:rsid w:val="005A19FE"/>
    <w:rsid w:val="005A44BA"/>
    <w:rsid w:val="005B5FCD"/>
    <w:rsid w:val="006710A4"/>
    <w:rsid w:val="006C2B3D"/>
    <w:rsid w:val="00701E1F"/>
    <w:rsid w:val="00727DF4"/>
    <w:rsid w:val="00734D4C"/>
    <w:rsid w:val="007C2B7F"/>
    <w:rsid w:val="007C4057"/>
    <w:rsid w:val="007F3C4C"/>
    <w:rsid w:val="0081793F"/>
    <w:rsid w:val="00847E53"/>
    <w:rsid w:val="00904B14"/>
    <w:rsid w:val="00914312"/>
    <w:rsid w:val="009404BB"/>
    <w:rsid w:val="00953880"/>
    <w:rsid w:val="00965D37"/>
    <w:rsid w:val="00967880"/>
    <w:rsid w:val="009A0E59"/>
    <w:rsid w:val="009B11E6"/>
    <w:rsid w:val="009C5AF9"/>
    <w:rsid w:val="009D1A2B"/>
    <w:rsid w:val="009D5D48"/>
    <w:rsid w:val="00A229B5"/>
    <w:rsid w:val="00A359F8"/>
    <w:rsid w:val="00A5527D"/>
    <w:rsid w:val="00A64BFA"/>
    <w:rsid w:val="00AE74E2"/>
    <w:rsid w:val="00B85540"/>
    <w:rsid w:val="00C373C8"/>
    <w:rsid w:val="00CF1767"/>
    <w:rsid w:val="00CF4230"/>
    <w:rsid w:val="00D342C5"/>
    <w:rsid w:val="00D54100"/>
    <w:rsid w:val="00D827FC"/>
    <w:rsid w:val="00E046E6"/>
    <w:rsid w:val="00E34023"/>
    <w:rsid w:val="00E37BF4"/>
    <w:rsid w:val="00E83DEA"/>
    <w:rsid w:val="00EB1110"/>
    <w:rsid w:val="00EC5CE3"/>
    <w:rsid w:val="00EE3A06"/>
    <w:rsid w:val="00EF5316"/>
    <w:rsid w:val="00F12236"/>
    <w:rsid w:val="00F243E1"/>
    <w:rsid w:val="00F47E11"/>
    <w:rsid w:val="00FC41A2"/>
    <w:rsid w:val="00FE6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5994E"/>
  <w15:docId w15:val="{6CB88F74-F0FC-4C46-8C6F-A29E9A190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42C5"/>
    <w:pPr>
      <w:ind w:left="720"/>
      <w:contextualSpacing/>
    </w:pPr>
  </w:style>
  <w:style w:type="character" w:styleId="Hyperlink">
    <w:name w:val="Hyperlink"/>
    <w:basedOn w:val="DefaultParagraphFont"/>
    <w:uiPriority w:val="99"/>
    <w:unhideWhenUsed/>
    <w:rsid w:val="00D342C5"/>
    <w:rPr>
      <w:color w:val="0563C1" w:themeColor="hyperlink"/>
      <w:u w:val="single"/>
    </w:rPr>
  </w:style>
  <w:style w:type="table" w:styleId="TableGrid">
    <w:name w:val="Table Grid"/>
    <w:basedOn w:val="TableNormal"/>
    <w:uiPriority w:val="39"/>
    <w:rsid w:val="009143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7B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7BF4"/>
  </w:style>
  <w:style w:type="paragraph" w:styleId="Footer">
    <w:name w:val="footer"/>
    <w:basedOn w:val="Normal"/>
    <w:link w:val="FooterChar"/>
    <w:uiPriority w:val="99"/>
    <w:unhideWhenUsed/>
    <w:rsid w:val="00E37B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7BF4"/>
  </w:style>
  <w:style w:type="paragraph" w:styleId="BalloonText">
    <w:name w:val="Balloon Text"/>
    <w:basedOn w:val="Normal"/>
    <w:link w:val="BalloonTextChar"/>
    <w:uiPriority w:val="99"/>
    <w:semiHidden/>
    <w:unhideWhenUsed/>
    <w:rsid w:val="00E37B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BF4"/>
    <w:rPr>
      <w:rFonts w:ascii="Tahoma" w:hAnsi="Tahoma" w:cs="Tahoma"/>
      <w:sz w:val="16"/>
      <w:szCs w:val="16"/>
    </w:rPr>
  </w:style>
  <w:style w:type="character" w:styleId="UnresolvedMention">
    <w:name w:val="Unresolved Mention"/>
    <w:basedOn w:val="DefaultParagraphFont"/>
    <w:uiPriority w:val="99"/>
    <w:semiHidden/>
    <w:unhideWhenUsed/>
    <w:rsid w:val="00E83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mbership@ism.org" TargetMode="External"/><Relationship Id="rId13" Type="http://schemas.openxmlformats.org/officeDocument/2006/relationships/hyperlink" Target="http://www.ico.org.uk/for-the-public/raising-concer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mbership@ism.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sm.org/advice/physiotherapy-service" TargetMode="External"/><Relationship Id="rId4" Type="http://schemas.openxmlformats.org/officeDocument/2006/relationships/settings" Target="settings.xml"/><Relationship Id="rId9" Type="http://schemas.openxmlformats.org/officeDocument/2006/relationships/hyperlink" Target="http://www.ism.org/advice/physiotherapy-servic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24529-4594-48AA-ABD1-4FA3AF693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2344</Words>
  <Characters>13364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Robinson</dc:creator>
  <cp:keywords/>
  <dc:description/>
  <cp:lastModifiedBy>Tyrell Miles Brown</cp:lastModifiedBy>
  <cp:revision>2</cp:revision>
  <cp:lastPrinted>2022-10-26T12:11:00Z</cp:lastPrinted>
  <dcterms:created xsi:type="dcterms:W3CDTF">2026-03-09T12:51:00Z</dcterms:created>
  <dcterms:modified xsi:type="dcterms:W3CDTF">2026-03-09T12:51:00Z</dcterms:modified>
</cp:coreProperties>
</file>